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1811" w14:textId="75DAF4AB" w:rsidR="00974128" w:rsidRDefault="00000000">
      <w:pPr>
        <w:rPr>
          <w:rFonts w:ascii="华文楷体" w:eastAsia="华文楷体" w:hAnsi="华文楷体" w:hint="eastAsia"/>
          <w:sz w:val="22"/>
          <w:lang w:eastAsia="zh-CN"/>
        </w:rPr>
      </w:pPr>
      <w:r>
        <w:rPr>
          <w:rFonts w:ascii="宋体" w:eastAsia="宋体" w:hAnsi="宋体" w:hint="eastAsia"/>
          <w:szCs w:val="21"/>
          <w:lang w:eastAsia="zh-CN"/>
        </w:rPr>
        <w:t>文件编号：X</w:t>
      </w:r>
      <w:r w:rsidR="00F8603B">
        <w:rPr>
          <w:rFonts w:ascii="宋体" w:eastAsia="宋体" w:hAnsi="宋体" w:hint="eastAsia"/>
          <w:szCs w:val="21"/>
          <w:lang w:eastAsia="zh-CN"/>
        </w:rPr>
        <w:t>CC</w:t>
      </w:r>
      <w:r>
        <w:rPr>
          <w:rFonts w:ascii="宋体" w:eastAsia="宋体" w:hAnsi="宋体" w:hint="eastAsia"/>
          <w:szCs w:val="21"/>
          <w:lang w:eastAsia="zh-CN"/>
        </w:rPr>
        <w:t>-JL-SC-001 版次：</w:t>
      </w:r>
      <w:r w:rsidR="0068610C">
        <w:rPr>
          <w:rFonts w:ascii="宋体" w:eastAsia="宋体" w:hAnsi="宋体" w:hint="eastAsia"/>
          <w:szCs w:val="21"/>
          <w:lang w:eastAsia="zh-CN"/>
        </w:rPr>
        <w:t>B</w:t>
      </w:r>
      <w:r>
        <w:rPr>
          <w:rFonts w:ascii="宋体" w:eastAsia="宋体" w:hAnsi="宋体" w:hint="eastAsia"/>
          <w:szCs w:val="21"/>
          <w:lang w:eastAsia="zh-CN"/>
        </w:rPr>
        <w:t>/</w:t>
      </w:r>
      <w:r w:rsidR="0068610C">
        <w:rPr>
          <w:rFonts w:ascii="宋体" w:eastAsia="宋体" w:hAnsi="宋体" w:hint="eastAsia"/>
          <w:szCs w:val="21"/>
          <w:lang w:eastAsia="zh-CN"/>
        </w:rPr>
        <w:t>0</w:t>
      </w:r>
      <w:r>
        <w:rPr>
          <w:rFonts w:ascii="华文楷体" w:eastAsia="华文楷体" w:hAnsi="华文楷体" w:hint="eastAsia"/>
          <w:sz w:val="44"/>
          <w:szCs w:val="44"/>
          <w:lang w:eastAsia="zh-CN"/>
        </w:rPr>
        <w:t xml:space="preserve">                   </w:t>
      </w:r>
      <w:r w:rsidR="008C3AF8">
        <w:rPr>
          <w:rFonts w:ascii="宋体" w:eastAsia="宋体" w:hAnsi="宋体" w:hint="eastAsia"/>
          <w:sz w:val="22"/>
          <w:lang w:eastAsia="zh-CN"/>
        </w:rPr>
        <w:t>合同</w:t>
      </w:r>
      <w:r>
        <w:rPr>
          <w:rFonts w:ascii="宋体" w:eastAsia="宋体" w:hAnsi="宋体" w:hint="eastAsia"/>
          <w:sz w:val="22"/>
          <w:lang w:eastAsia="zh-CN"/>
        </w:rPr>
        <w:t>编号：</w:t>
      </w:r>
      <w:r>
        <w:rPr>
          <w:rFonts w:ascii="华文楷体" w:eastAsia="华文楷体" w:hAnsi="华文楷体" w:hint="eastAsia"/>
          <w:sz w:val="22"/>
          <w:lang w:eastAsia="zh-CN"/>
        </w:rPr>
        <w:t>___</w:t>
      </w:r>
      <w:r w:rsidR="008C3AF8">
        <w:rPr>
          <w:rFonts w:ascii="华文楷体" w:eastAsia="华文楷体" w:hAnsi="华文楷体" w:hint="eastAsia"/>
          <w:sz w:val="22"/>
          <w:lang w:eastAsia="zh-CN"/>
        </w:rPr>
        <w:t>______</w:t>
      </w:r>
      <w:r>
        <w:rPr>
          <w:rFonts w:ascii="华文楷体" w:eastAsia="华文楷体" w:hAnsi="华文楷体" w:hint="eastAsia"/>
          <w:sz w:val="22"/>
          <w:lang w:eastAsia="zh-CN"/>
        </w:rPr>
        <w:t>_____</w:t>
      </w:r>
      <w:r>
        <w:rPr>
          <w:rFonts w:ascii="华文楷体" w:eastAsia="华文楷体" w:hAnsi="华文楷体" w:hint="eastAsia"/>
          <w:sz w:val="24"/>
          <w:szCs w:val="24"/>
          <w:lang w:eastAsia="zh-CN"/>
        </w:rPr>
        <w:t xml:space="preserve">                      </w:t>
      </w:r>
    </w:p>
    <w:p w14:paraId="72CD37CA" w14:textId="70CF2506" w:rsidR="00974128" w:rsidRDefault="00122B31">
      <w:pPr>
        <w:ind w:right="1920"/>
        <w:jc w:val="center"/>
        <w:rPr>
          <w:rFonts w:ascii="华文楷体" w:eastAsia="华文楷体" w:hAnsi="华文楷体" w:hint="eastAsia"/>
          <w:b/>
          <w:bCs/>
          <w:sz w:val="48"/>
          <w:szCs w:val="48"/>
          <w:lang w:eastAsia="zh-CN"/>
        </w:rPr>
      </w:pPr>
      <w:r w:rsidRPr="00122B31">
        <w:rPr>
          <w:rFonts w:ascii="华文楷体" w:eastAsia="华文楷体" w:hAnsi="华文楷体"/>
          <w:b/>
          <w:bCs/>
          <w:noProof/>
          <w:sz w:val="48"/>
          <w:szCs w:val="48"/>
          <w:lang w:eastAsia="zh-CN"/>
        </w:rPr>
        <w:drawing>
          <wp:anchor distT="0" distB="0" distL="114300" distR="114300" simplePos="0" relativeHeight="251658240" behindDoc="0" locked="0" layoutInCell="1" allowOverlap="1" wp14:anchorId="235B3033" wp14:editId="7A7C722E">
            <wp:simplePos x="0" y="0"/>
            <wp:positionH relativeFrom="margin">
              <wp:posOffset>2276475</wp:posOffset>
            </wp:positionH>
            <wp:positionV relativeFrom="paragraph">
              <wp:posOffset>580200</wp:posOffset>
            </wp:positionV>
            <wp:extent cx="2291937" cy="2039100"/>
            <wp:effectExtent l="0" t="0" r="0" b="0"/>
            <wp:wrapNone/>
            <wp:docPr id="5407583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937" cy="2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华文楷体" w:eastAsia="华文楷体" w:hAnsi="华文楷体" w:hint="eastAsia"/>
          <w:b/>
          <w:bCs/>
          <w:sz w:val="48"/>
          <w:szCs w:val="48"/>
          <w:lang w:eastAsia="zh-CN"/>
        </w:rPr>
        <w:t xml:space="preserve">        </w:t>
      </w:r>
      <w:bookmarkStart w:id="0" w:name="_Hlk194053088"/>
    </w:p>
    <w:p w14:paraId="45E224B6" w14:textId="111A529C" w:rsidR="00974128" w:rsidRPr="00E815BC" w:rsidRDefault="00974128">
      <w:pPr>
        <w:ind w:right="1920"/>
        <w:jc w:val="center"/>
        <w:rPr>
          <w:rFonts w:ascii="华文楷体" w:eastAsia="华文楷体" w:hAnsi="华文楷体" w:hint="eastAsia"/>
          <w:b/>
          <w:bCs/>
          <w:sz w:val="48"/>
          <w:szCs w:val="48"/>
          <w:lang w:eastAsia="zh-CN"/>
        </w:rPr>
      </w:pPr>
    </w:p>
    <w:p w14:paraId="0FA73C5A" w14:textId="48EABFDC" w:rsidR="00974128" w:rsidRDefault="00974128">
      <w:pPr>
        <w:ind w:right="1920"/>
        <w:jc w:val="center"/>
        <w:rPr>
          <w:rFonts w:ascii="华文楷体" w:eastAsia="华文楷体" w:hAnsi="华文楷体" w:hint="eastAsia"/>
          <w:b/>
          <w:bCs/>
          <w:sz w:val="48"/>
          <w:szCs w:val="48"/>
          <w:lang w:eastAsia="zh-CN"/>
        </w:rPr>
      </w:pPr>
    </w:p>
    <w:p w14:paraId="1DC30132" w14:textId="77777777" w:rsidR="00974128" w:rsidRDefault="00974128">
      <w:pPr>
        <w:ind w:right="1920"/>
        <w:jc w:val="center"/>
        <w:rPr>
          <w:rFonts w:ascii="华文楷体" w:eastAsia="华文楷体" w:hAnsi="华文楷体" w:hint="eastAsia"/>
          <w:b/>
          <w:bCs/>
          <w:sz w:val="48"/>
          <w:szCs w:val="48"/>
          <w:lang w:eastAsia="zh-CN"/>
        </w:rPr>
      </w:pPr>
      <w:permStart w:id="773788854" w:edGrp="everyone"/>
      <w:permEnd w:id="773788854"/>
    </w:p>
    <w:p w14:paraId="5D118CFD" w14:textId="77777777" w:rsidR="00974128" w:rsidRDefault="00000000">
      <w:pPr>
        <w:ind w:right="1920"/>
        <w:jc w:val="center"/>
        <w:rPr>
          <w:rFonts w:ascii="华文楷体" w:eastAsia="华文楷体" w:hAnsi="华文楷体" w:hint="eastAsia"/>
          <w:b/>
          <w:bCs/>
          <w:sz w:val="48"/>
          <w:szCs w:val="48"/>
          <w:lang w:eastAsia="zh-CN"/>
        </w:rPr>
      </w:pPr>
      <w:r>
        <w:rPr>
          <w:rFonts w:ascii="华文楷体" w:eastAsia="华文楷体" w:hAnsi="华文楷体" w:hint="eastAsia"/>
          <w:b/>
          <w:bCs/>
          <w:sz w:val="48"/>
          <w:szCs w:val="48"/>
          <w:lang w:eastAsia="zh-CN"/>
        </w:rPr>
        <w:t xml:space="preserve">         </w:t>
      </w:r>
    </w:p>
    <w:p w14:paraId="055ABE19" w14:textId="77777777" w:rsidR="00974128" w:rsidRDefault="00000000">
      <w:pPr>
        <w:ind w:right="1920"/>
        <w:jc w:val="center"/>
        <w:rPr>
          <w:rFonts w:ascii="华文楷体" w:eastAsia="华文楷体" w:hAnsi="华文楷体" w:hint="eastAsia"/>
          <w:b/>
          <w:bCs/>
          <w:sz w:val="48"/>
          <w:szCs w:val="48"/>
          <w:lang w:eastAsia="zh-CN"/>
        </w:rPr>
      </w:pPr>
      <w:r>
        <w:rPr>
          <w:rFonts w:ascii="华文楷体" w:eastAsia="华文楷体" w:hAnsi="华文楷体" w:hint="eastAsia"/>
          <w:b/>
          <w:bCs/>
          <w:sz w:val="48"/>
          <w:szCs w:val="48"/>
          <w:lang w:eastAsia="zh-CN"/>
        </w:rPr>
        <w:t xml:space="preserve">        信安认证中心有限公司</w:t>
      </w:r>
    </w:p>
    <w:p w14:paraId="053B860C" w14:textId="77777777" w:rsidR="00974128" w:rsidRDefault="00000000">
      <w:pPr>
        <w:jc w:val="center"/>
        <w:rPr>
          <w:rFonts w:ascii="华文楷体" w:eastAsia="华文楷体" w:hAnsi="华文楷体" w:hint="eastAsia"/>
          <w:b/>
          <w:bCs/>
          <w:sz w:val="32"/>
          <w:szCs w:val="32"/>
          <w:lang w:eastAsia="zh-CN"/>
        </w:rPr>
      </w:pPr>
      <w:proofErr w:type="spellStart"/>
      <w:r>
        <w:rPr>
          <w:rFonts w:ascii="华文楷体" w:eastAsia="华文楷体" w:hAnsi="华文楷体"/>
          <w:b/>
          <w:bCs/>
          <w:sz w:val="32"/>
          <w:szCs w:val="32"/>
          <w:lang w:eastAsia="zh-CN"/>
        </w:rPr>
        <w:t>Xin'an</w:t>
      </w:r>
      <w:proofErr w:type="spellEnd"/>
      <w:r>
        <w:rPr>
          <w:rFonts w:ascii="华文楷体" w:eastAsia="华文楷体" w:hAnsi="华文楷体"/>
          <w:b/>
          <w:bCs/>
          <w:sz w:val="32"/>
          <w:szCs w:val="32"/>
          <w:lang w:eastAsia="zh-CN"/>
        </w:rPr>
        <w:t xml:space="preserve"> Certification Center Co., Ltd</w:t>
      </w:r>
    </w:p>
    <w:p w14:paraId="57924057" w14:textId="77777777" w:rsidR="00974128" w:rsidRDefault="00974128">
      <w:pPr>
        <w:spacing w:line="480" w:lineRule="auto"/>
        <w:jc w:val="center"/>
        <w:rPr>
          <w:rFonts w:ascii="华文楷体" w:eastAsia="华文楷体" w:hAnsi="华文楷体" w:hint="eastAsia"/>
          <w:b/>
          <w:bCs/>
          <w:sz w:val="36"/>
          <w:szCs w:val="36"/>
          <w:lang w:eastAsia="zh-CN"/>
        </w:rPr>
      </w:pPr>
    </w:p>
    <w:p w14:paraId="20BB3C79" w14:textId="77777777" w:rsidR="00974128" w:rsidRDefault="00974128">
      <w:pPr>
        <w:spacing w:line="480" w:lineRule="auto"/>
        <w:jc w:val="center"/>
        <w:rPr>
          <w:rFonts w:ascii="华文楷体" w:eastAsia="华文楷体" w:hAnsi="华文楷体" w:hint="eastAsia"/>
          <w:b/>
          <w:bCs/>
          <w:sz w:val="36"/>
          <w:szCs w:val="36"/>
          <w:lang w:eastAsia="zh-CN"/>
        </w:rPr>
      </w:pPr>
    </w:p>
    <w:p w14:paraId="4A0BB2E4" w14:textId="77777777" w:rsidR="00974128" w:rsidRDefault="00974128">
      <w:pPr>
        <w:spacing w:line="480" w:lineRule="auto"/>
        <w:jc w:val="center"/>
        <w:rPr>
          <w:rFonts w:ascii="华文楷体" w:eastAsia="华文楷体" w:hAnsi="华文楷体" w:hint="eastAsia"/>
          <w:b/>
          <w:bCs/>
          <w:sz w:val="36"/>
          <w:szCs w:val="36"/>
          <w:lang w:eastAsia="zh-CN"/>
        </w:rPr>
      </w:pPr>
    </w:p>
    <w:p w14:paraId="3DDAB2DD" w14:textId="245B16D6" w:rsidR="00974128" w:rsidRDefault="00000000">
      <w:pPr>
        <w:jc w:val="center"/>
        <w:rPr>
          <w:rFonts w:ascii="黑体" w:eastAsia="黑体" w:hAnsi="黑体" w:hint="eastAsia"/>
          <w:b/>
          <w:bCs/>
          <w:sz w:val="52"/>
          <w:szCs w:val="52"/>
          <w:lang w:eastAsia="zh-CN"/>
        </w:rPr>
      </w:pPr>
      <w:r>
        <w:rPr>
          <w:rFonts w:ascii="黑体" w:eastAsia="黑体" w:hAnsi="黑体" w:hint="eastAsia"/>
          <w:b/>
          <w:bCs/>
          <w:sz w:val="52"/>
          <w:szCs w:val="52"/>
          <w:lang w:eastAsia="zh-CN"/>
        </w:rPr>
        <w:t>管 理 体 系 认 证</w:t>
      </w:r>
      <w:r w:rsidR="008C3AF8">
        <w:rPr>
          <w:rFonts w:ascii="黑体" w:eastAsia="黑体" w:hAnsi="黑体" w:hint="eastAsia"/>
          <w:b/>
          <w:bCs/>
          <w:sz w:val="52"/>
          <w:szCs w:val="52"/>
          <w:lang w:eastAsia="zh-CN"/>
        </w:rPr>
        <w:t xml:space="preserve"> 合 同</w:t>
      </w:r>
    </w:p>
    <w:p w14:paraId="0A0CA08E" w14:textId="77777777" w:rsidR="00974128" w:rsidRDefault="00974128">
      <w:pPr>
        <w:rPr>
          <w:lang w:eastAsia="zh-CN"/>
        </w:rPr>
      </w:pPr>
    </w:p>
    <w:p w14:paraId="21781A04" w14:textId="77777777" w:rsidR="00974128" w:rsidRDefault="00974128">
      <w:pPr>
        <w:rPr>
          <w:lang w:eastAsia="zh-CN"/>
        </w:rPr>
      </w:pPr>
    </w:p>
    <w:p w14:paraId="178AC84C" w14:textId="77777777" w:rsidR="00974128" w:rsidRDefault="00974128">
      <w:pPr>
        <w:rPr>
          <w:lang w:eastAsia="zh-CN"/>
        </w:rPr>
      </w:pPr>
    </w:p>
    <w:p w14:paraId="4232D1F8" w14:textId="77777777" w:rsidR="00974128" w:rsidRDefault="00974128">
      <w:pPr>
        <w:spacing w:line="360" w:lineRule="auto"/>
        <w:ind w:firstLineChars="200" w:firstLine="562"/>
        <w:rPr>
          <w:rFonts w:eastAsia="仿宋_GB2312"/>
          <w:b/>
          <w:sz w:val="28"/>
          <w:szCs w:val="28"/>
          <w:lang w:eastAsia="zh-CN"/>
        </w:rPr>
      </w:pPr>
    </w:p>
    <w:bookmarkEnd w:id="0"/>
    <w:p w14:paraId="5AFE689D" w14:textId="4E32A8A3" w:rsidR="008C3AF8" w:rsidRDefault="00000000" w:rsidP="005D0773">
      <w:pPr>
        <w:rPr>
          <w:rFonts w:ascii="宋体" w:hAnsi="宋体" w:cs="宋体" w:hint="eastAsia"/>
          <w:b/>
          <w:bCs/>
          <w:color w:val="000000"/>
          <w:sz w:val="22"/>
          <w:lang w:eastAsia="zh-CN"/>
        </w:rPr>
      </w:pPr>
      <w:r>
        <w:rPr>
          <w:rFonts w:ascii="宋体" w:hAnsi="宋体" w:cs="宋体" w:hint="eastAsia"/>
          <w:b/>
          <w:bCs/>
          <w:color w:val="000000"/>
          <w:sz w:val="32"/>
          <w:szCs w:val="32"/>
          <w:lang w:eastAsia="zh-CN"/>
        </w:rPr>
        <w:t>申请方名称</w:t>
      </w:r>
      <w:r w:rsidR="008C3AF8">
        <w:rPr>
          <w:rFonts w:ascii="宋体" w:hAnsi="宋体" w:cs="宋体" w:hint="eastAsia"/>
          <w:b/>
          <w:bCs/>
          <w:color w:val="000000"/>
          <w:sz w:val="32"/>
          <w:szCs w:val="32"/>
          <w:lang w:eastAsia="zh-CN"/>
        </w:rPr>
        <w:t>（甲方）</w:t>
      </w:r>
      <w:r>
        <w:rPr>
          <w:rFonts w:ascii="宋体" w:hAnsi="宋体" w:cs="宋体" w:hint="eastAsia"/>
          <w:b/>
          <w:bCs/>
          <w:color w:val="000000"/>
          <w:sz w:val="32"/>
          <w:szCs w:val="32"/>
          <w:lang w:eastAsia="zh-CN"/>
        </w:rPr>
        <w:t>：</w:t>
      </w:r>
      <w:permStart w:id="301225803" w:edGrp="everyone"/>
      <w:r>
        <w:rPr>
          <w:rFonts w:ascii="宋体" w:hAnsi="宋体" w:cs="宋体" w:hint="eastAsia"/>
          <w:b/>
          <w:bCs/>
          <w:color w:val="000000"/>
          <w:sz w:val="22"/>
          <w:lang w:eastAsia="zh-CN"/>
        </w:rPr>
        <w:t>_____</w:t>
      </w:r>
      <w:r w:rsidR="001128ED">
        <w:rPr>
          <w:rFonts w:ascii="宋体" w:hAnsi="宋体" w:cs="宋体" w:hint="eastAsia"/>
          <w:b/>
          <w:bCs/>
          <w:color w:val="000000"/>
          <w:sz w:val="22"/>
          <w:lang w:eastAsia="zh-CN"/>
        </w:rPr>
        <w:t>_____________</w:t>
      </w:r>
      <w:r w:rsidR="004F51BE">
        <w:rPr>
          <w:rFonts w:ascii="宋体" w:hAnsi="宋体" w:cs="宋体" w:hint="eastAsia"/>
          <w:b/>
          <w:bCs/>
          <w:color w:val="000000"/>
          <w:sz w:val="22"/>
          <w:lang w:eastAsia="zh-CN"/>
        </w:rPr>
        <w:t>___</w:t>
      </w:r>
      <w:r w:rsidR="001128ED">
        <w:rPr>
          <w:rFonts w:ascii="宋体" w:hAnsi="宋体" w:cs="宋体" w:hint="eastAsia"/>
          <w:b/>
          <w:bCs/>
          <w:color w:val="000000"/>
          <w:sz w:val="22"/>
          <w:lang w:eastAsia="zh-CN"/>
        </w:rPr>
        <w:t>__________________</w:t>
      </w:r>
      <w:r>
        <w:rPr>
          <w:rFonts w:ascii="宋体" w:hAnsi="宋体" w:cs="宋体" w:hint="eastAsia"/>
          <w:b/>
          <w:bCs/>
          <w:color w:val="000000"/>
          <w:sz w:val="22"/>
          <w:lang w:eastAsia="zh-CN"/>
        </w:rPr>
        <w:t>_________</w:t>
      </w:r>
      <w:permEnd w:id="301225803"/>
    </w:p>
    <w:p w14:paraId="5435EBF5" w14:textId="4810FE73" w:rsidR="008C3AF8" w:rsidRDefault="00371B62" w:rsidP="005D0773">
      <w:pPr>
        <w:rPr>
          <w:rFonts w:ascii="宋体" w:hAnsi="宋体" w:cs="宋体" w:hint="eastAsia"/>
          <w:b/>
          <w:bCs/>
          <w:color w:val="000000"/>
          <w:sz w:val="32"/>
          <w:szCs w:val="32"/>
          <w:lang w:eastAsia="zh-CN"/>
        </w:rPr>
      </w:pPr>
      <w:r>
        <w:rPr>
          <w:rFonts w:ascii="宋体" w:hAnsi="宋体" w:cs="宋体" w:hint="eastAsia"/>
          <w:b/>
          <w:bCs/>
          <w:color w:val="000000"/>
          <w:sz w:val="32"/>
          <w:szCs w:val="32"/>
          <w:lang w:eastAsia="zh-CN"/>
        </w:rPr>
        <w:t>委托</w:t>
      </w:r>
      <w:r w:rsidR="008C3AF8" w:rsidRPr="008C3AF8">
        <w:rPr>
          <w:rFonts w:ascii="宋体" w:hAnsi="宋体" w:cs="宋体" w:hint="eastAsia"/>
          <w:b/>
          <w:bCs/>
          <w:color w:val="000000"/>
          <w:sz w:val="32"/>
          <w:szCs w:val="32"/>
          <w:lang w:eastAsia="zh-CN"/>
        </w:rPr>
        <w:t>方名称（乙方）：</w:t>
      </w:r>
      <w:r w:rsidR="005D0773">
        <w:rPr>
          <w:rFonts w:ascii="宋体" w:hAnsi="宋体" w:cs="宋体" w:hint="eastAsia"/>
          <w:b/>
          <w:bCs/>
          <w:color w:val="000000"/>
          <w:sz w:val="32"/>
          <w:szCs w:val="32"/>
          <w:lang w:eastAsia="zh-CN"/>
        </w:rPr>
        <w:t>信安认证中心有限公司</w:t>
      </w:r>
    </w:p>
    <w:p w14:paraId="6033F70C" w14:textId="77777777" w:rsidR="00122B31" w:rsidRDefault="00122B31" w:rsidP="005D0773">
      <w:pPr>
        <w:rPr>
          <w:rFonts w:ascii="宋体" w:hAnsi="宋体" w:cs="宋体" w:hint="eastAsia"/>
          <w:b/>
          <w:bCs/>
          <w:color w:val="000000"/>
          <w:sz w:val="32"/>
          <w:szCs w:val="32"/>
          <w:lang w:eastAsia="zh-CN"/>
        </w:rPr>
      </w:pPr>
    </w:p>
    <w:p w14:paraId="081D6219" w14:textId="77777777" w:rsidR="00122B31" w:rsidRPr="00206D55" w:rsidRDefault="00122B31" w:rsidP="005D0773">
      <w:pPr>
        <w:rPr>
          <w:rFonts w:ascii="宋体" w:hAnsi="宋体" w:cs="宋体" w:hint="eastAsia"/>
          <w:color w:val="000000"/>
          <w:sz w:val="32"/>
          <w:szCs w:val="32"/>
          <w:lang w:eastAsia="zh-CN"/>
        </w:rPr>
      </w:pPr>
    </w:p>
    <w:p w14:paraId="4AC857FC" w14:textId="4CE870E0" w:rsidR="00122B31" w:rsidRPr="00206D55" w:rsidRDefault="005D0773" w:rsidP="005D0773">
      <w:pPr>
        <w:rPr>
          <w:rFonts w:ascii="宋体" w:hAnsi="宋体" w:cs="宋体" w:hint="eastAsia"/>
          <w:color w:val="000000"/>
          <w:sz w:val="24"/>
          <w:szCs w:val="24"/>
          <w:lang w:eastAsia="zh-CN"/>
        </w:rPr>
      </w:pPr>
      <w:r w:rsidRPr="00206D55">
        <w:rPr>
          <w:rFonts w:ascii="宋体" w:hAnsi="宋体" w:cs="宋体" w:hint="eastAsia"/>
          <w:color w:val="000000"/>
          <w:sz w:val="24"/>
          <w:szCs w:val="24"/>
          <w:lang w:eastAsia="zh-CN"/>
        </w:rPr>
        <w:t>地址：</w:t>
      </w:r>
      <w:bookmarkStart w:id="1" w:name="_Hlk207716949"/>
      <w:r w:rsidRPr="00206D55">
        <w:rPr>
          <w:rFonts w:ascii="宋体" w:hAnsi="宋体" w:cs="宋体" w:hint="eastAsia"/>
          <w:color w:val="000000"/>
          <w:sz w:val="24"/>
          <w:szCs w:val="24"/>
          <w:lang w:eastAsia="zh-CN"/>
        </w:rPr>
        <w:t>安徽省合肥市高新区长江西路2221号安徽省联合大型软件工程研究中心5楼西</w:t>
      </w:r>
      <w:bookmarkEnd w:id="1"/>
      <w:r w:rsidRPr="00206D55">
        <w:rPr>
          <w:rFonts w:ascii="宋体" w:hAnsi="宋体" w:cs="宋体" w:hint="eastAsia"/>
          <w:color w:val="000000"/>
          <w:sz w:val="24"/>
          <w:szCs w:val="24"/>
          <w:lang w:eastAsia="zh-CN"/>
        </w:rPr>
        <w:t xml:space="preserve">                 电话：</w:t>
      </w:r>
      <w:bookmarkStart w:id="2" w:name="_Hlk207716962"/>
      <w:r w:rsidRPr="00206D55">
        <w:rPr>
          <w:rFonts w:ascii="宋体" w:hAnsi="宋体" w:cs="宋体"/>
          <w:color w:val="000000"/>
          <w:sz w:val="24"/>
          <w:szCs w:val="24"/>
          <w:lang w:eastAsia="zh-CN"/>
        </w:rPr>
        <w:t xml:space="preserve">0551- </w:t>
      </w:r>
      <w:r w:rsidR="001343B0" w:rsidRPr="00206D55">
        <w:rPr>
          <w:rFonts w:ascii="宋体" w:hAnsi="宋体" w:cs="宋体"/>
          <w:color w:val="000000"/>
          <w:sz w:val="24"/>
          <w:szCs w:val="24"/>
          <w:lang w:eastAsia="zh-CN"/>
        </w:rPr>
        <w:t>65393757</w:t>
      </w:r>
      <w:r w:rsidRPr="00206D55">
        <w:rPr>
          <w:rFonts w:ascii="宋体" w:hAnsi="宋体" w:cs="宋体" w:hint="eastAsia"/>
          <w:color w:val="000000"/>
          <w:sz w:val="24"/>
          <w:szCs w:val="24"/>
          <w:lang w:eastAsia="zh-CN"/>
        </w:rPr>
        <w:t xml:space="preserve"> </w:t>
      </w:r>
      <w:bookmarkEnd w:id="2"/>
      <w:r w:rsidRPr="00206D55">
        <w:rPr>
          <w:rFonts w:ascii="宋体" w:hAnsi="宋体" w:cs="宋体" w:hint="eastAsia"/>
          <w:color w:val="000000"/>
          <w:sz w:val="24"/>
          <w:szCs w:val="24"/>
          <w:lang w:eastAsia="zh-CN"/>
        </w:rPr>
        <w:t xml:space="preserve">                        </w:t>
      </w:r>
      <w:bookmarkStart w:id="3" w:name="_Hlk207716971"/>
      <w:r w:rsidRPr="00206D55">
        <w:rPr>
          <w:rFonts w:ascii="宋体" w:hAnsi="宋体" w:cs="宋体" w:hint="eastAsia"/>
          <w:color w:val="000000"/>
          <w:sz w:val="24"/>
          <w:szCs w:val="24"/>
          <w:lang w:eastAsia="zh-CN"/>
        </w:rPr>
        <w:t>邮编：</w:t>
      </w:r>
      <w:r w:rsidRPr="00206D55">
        <w:rPr>
          <w:rFonts w:ascii="宋体" w:hAnsi="宋体" w:cs="宋体"/>
          <w:color w:val="000000"/>
          <w:sz w:val="24"/>
          <w:szCs w:val="24"/>
          <w:lang w:eastAsia="zh-CN"/>
        </w:rPr>
        <w:t>230093</w:t>
      </w:r>
      <w:bookmarkEnd w:id="3"/>
      <w:r w:rsidRPr="00206D55">
        <w:rPr>
          <w:rFonts w:ascii="宋体" w:hAnsi="宋体" w:cs="宋体" w:hint="eastAsia"/>
          <w:color w:val="000000"/>
          <w:sz w:val="24"/>
          <w:szCs w:val="24"/>
          <w:lang w:eastAsia="zh-CN"/>
        </w:rPr>
        <w:t xml:space="preserve">            </w:t>
      </w:r>
    </w:p>
    <w:p w14:paraId="2AFFA1BE" w14:textId="44995E6D" w:rsidR="00F27386" w:rsidRPr="00206D55" w:rsidRDefault="005D0773" w:rsidP="005D0773">
      <w:pPr>
        <w:rPr>
          <w:rFonts w:ascii="宋体" w:hAnsi="宋体" w:cs="宋体" w:hint="eastAsia"/>
          <w:color w:val="000000"/>
          <w:sz w:val="24"/>
          <w:szCs w:val="24"/>
          <w:lang w:eastAsia="zh-CN"/>
        </w:rPr>
      </w:pPr>
      <w:r w:rsidRPr="00206D55">
        <w:rPr>
          <w:rFonts w:ascii="宋体" w:hAnsi="宋体" w:cs="宋体" w:hint="eastAsia"/>
          <w:color w:val="000000"/>
          <w:sz w:val="24"/>
          <w:szCs w:val="24"/>
          <w:lang w:eastAsia="zh-CN"/>
        </w:rPr>
        <w:t>网址：</w:t>
      </w:r>
      <w:r w:rsidRPr="00206D55">
        <w:rPr>
          <w:rFonts w:ascii="宋体" w:hAnsi="宋体" w:cs="宋体"/>
          <w:color w:val="000000"/>
          <w:sz w:val="24"/>
          <w:szCs w:val="24"/>
          <w:lang w:eastAsia="zh-CN"/>
        </w:rPr>
        <w:t>http://www.is-cc.cn</w:t>
      </w:r>
    </w:p>
    <w:p w14:paraId="3331EE06" w14:textId="77777777" w:rsidR="002A6D98" w:rsidRPr="00206D55" w:rsidRDefault="002A6D98" w:rsidP="00F27386">
      <w:pPr>
        <w:spacing w:line="360" w:lineRule="auto"/>
        <w:rPr>
          <w:rFonts w:ascii="宋体" w:eastAsia="宋体" w:hAnsi="宋体" w:hint="eastAsia"/>
          <w:sz w:val="24"/>
          <w:szCs w:val="20"/>
          <w:lang w:eastAsia="zh-CN"/>
        </w:rPr>
      </w:pPr>
    </w:p>
    <w:p w14:paraId="7547B64F" w14:textId="77777777" w:rsidR="00974128" w:rsidRDefault="00974128">
      <w:pPr>
        <w:rPr>
          <w:rFonts w:ascii="宋体" w:eastAsia="宋体" w:hAnsi="宋体" w:hint="eastAsia"/>
          <w:sz w:val="24"/>
          <w:szCs w:val="20"/>
          <w:lang w:eastAsia="zh-CN"/>
        </w:rPr>
        <w:sectPr w:rsidR="00974128" w:rsidSect="00BA6DC7">
          <w:headerReference w:type="even" r:id="rId10"/>
          <w:headerReference w:type="default" r:id="rId11"/>
          <w:pgSz w:w="11906" w:h="16838"/>
          <w:pgMar w:top="590" w:right="612" w:bottom="590" w:left="612" w:header="283" w:footer="992" w:gutter="0"/>
          <w:cols w:space="0"/>
          <w:titlePg/>
          <w:docGrid w:type="lines" w:linePitch="312"/>
        </w:sectPr>
      </w:pPr>
    </w:p>
    <w:p w14:paraId="0A47DE43" w14:textId="77777777" w:rsidR="00367DF9" w:rsidRPr="00BA6DC7" w:rsidRDefault="00367DF9" w:rsidP="00367DF9">
      <w:pPr>
        <w:rPr>
          <w:b/>
          <w:sz w:val="28"/>
          <w:szCs w:val="28"/>
          <w:lang w:eastAsia="zh-CN"/>
        </w:rPr>
      </w:pPr>
    </w:p>
    <w:p w14:paraId="7D23257D" w14:textId="0B530086" w:rsidR="00367DF9" w:rsidRPr="00367DF9" w:rsidRDefault="00367DF9" w:rsidP="00367DF9">
      <w:pPr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  <w:lang w:eastAsia="zh-CN"/>
        </w:rPr>
        <w:t xml:space="preserve">    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依据《中华人民共和国民法典》有关规定，甲乙双方就管理体系认证项目，经平等协商，在真实、充分地表达各自意愿的基础上，签订本合同，双方共同遵守履行。双方确认，在签订本合同之前，已经充分知悉并了解本合同全部定义、条款之内容。</w:t>
      </w:r>
    </w:p>
    <w:p w14:paraId="486239A6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第一条：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认证服务项目</w:t>
      </w:r>
    </w:p>
    <w:tbl>
      <w:tblPr>
        <w:tblW w:w="10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2820"/>
        <w:gridCol w:w="3461"/>
        <w:gridCol w:w="3561"/>
      </w:tblGrid>
      <w:tr w:rsidR="00367DF9" w:rsidRPr="00367DF9" w14:paraId="64DDBF50" w14:textId="77777777" w:rsidTr="00151474">
        <w:trPr>
          <w:trHeight w:val="567"/>
          <w:jc w:val="center"/>
        </w:trPr>
        <w:tc>
          <w:tcPr>
            <w:tcW w:w="660" w:type="dxa"/>
            <w:vAlign w:val="center"/>
          </w:tcPr>
          <w:p w14:paraId="7B4A7E47" w14:textId="77777777" w:rsidR="00367DF9" w:rsidRPr="00367DF9" w:rsidRDefault="00367DF9" w:rsidP="00367DF9">
            <w:pPr>
              <w:widowControl w:val="0"/>
              <w:jc w:val="center"/>
              <w:rPr>
                <w:rFonts w:ascii="Times New Roman" w:eastAsia="宋体" w:hAnsi="Times New Roman" w:cs="Times New Roman"/>
                <w:b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b/>
                <w:kern w:val="2"/>
                <w:szCs w:val="21"/>
                <w:lang w:eastAsia="zh-CN"/>
              </w:rPr>
              <w:t>序号</w:t>
            </w:r>
          </w:p>
        </w:tc>
        <w:tc>
          <w:tcPr>
            <w:tcW w:w="2820" w:type="dxa"/>
            <w:vAlign w:val="center"/>
          </w:tcPr>
          <w:p w14:paraId="73DB55FD" w14:textId="77777777" w:rsidR="00367DF9" w:rsidRPr="00367DF9" w:rsidRDefault="00367DF9" w:rsidP="00367DF9">
            <w:pPr>
              <w:widowControl w:val="0"/>
              <w:jc w:val="center"/>
              <w:rPr>
                <w:rFonts w:ascii="Times New Roman" w:eastAsia="宋体" w:hAnsi="Times New Roman" w:cs="Times New Roman"/>
                <w:b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b/>
                <w:kern w:val="2"/>
                <w:szCs w:val="21"/>
                <w:lang w:eastAsia="zh-CN"/>
              </w:rPr>
              <w:t>认证领域及类型</w:t>
            </w:r>
          </w:p>
        </w:tc>
        <w:tc>
          <w:tcPr>
            <w:tcW w:w="3461" w:type="dxa"/>
            <w:vAlign w:val="center"/>
          </w:tcPr>
          <w:p w14:paraId="407EAFD7" w14:textId="77777777" w:rsidR="00367DF9" w:rsidRPr="00367DF9" w:rsidRDefault="00367DF9" w:rsidP="00367DF9">
            <w:pPr>
              <w:widowControl w:val="0"/>
              <w:jc w:val="center"/>
              <w:rPr>
                <w:rFonts w:ascii="Times New Roman" w:eastAsia="宋体" w:hAnsi="Times New Roman" w:cs="Times New Roman"/>
                <w:b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b/>
                <w:kern w:val="2"/>
                <w:szCs w:val="21"/>
                <w:lang w:eastAsia="zh-CN"/>
              </w:rPr>
              <w:t>认证依据标准</w:t>
            </w:r>
          </w:p>
        </w:tc>
        <w:tc>
          <w:tcPr>
            <w:tcW w:w="3561" w:type="dxa"/>
            <w:vAlign w:val="center"/>
          </w:tcPr>
          <w:p w14:paraId="572C985B" w14:textId="77777777" w:rsidR="00367DF9" w:rsidRPr="00367DF9" w:rsidRDefault="00367DF9" w:rsidP="00367DF9">
            <w:pPr>
              <w:widowControl w:val="0"/>
              <w:jc w:val="center"/>
              <w:rPr>
                <w:rFonts w:ascii="Times New Roman" w:eastAsia="宋体" w:hAnsi="Times New Roman" w:cs="Times New Roman"/>
                <w:b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b/>
                <w:kern w:val="2"/>
                <w:szCs w:val="21"/>
                <w:lang w:eastAsia="zh-CN"/>
              </w:rPr>
              <w:t>认证范围</w:t>
            </w:r>
          </w:p>
        </w:tc>
      </w:tr>
      <w:tr w:rsidR="00367DF9" w:rsidRPr="00367DF9" w14:paraId="66825EF8" w14:textId="77777777" w:rsidTr="00151474">
        <w:trPr>
          <w:trHeight w:val="544"/>
          <w:jc w:val="center"/>
        </w:trPr>
        <w:tc>
          <w:tcPr>
            <w:tcW w:w="660" w:type="dxa"/>
            <w:vAlign w:val="center"/>
          </w:tcPr>
          <w:p w14:paraId="2A013B40" w14:textId="77777777" w:rsidR="00367DF9" w:rsidRPr="00367DF9" w:rsidRDefault="00367DF9" w:rsidP="00367DF9">
            <w:pPr>
              <w:widowControl w:val="0"/>
              <w:jc w:val="center"/>
              <w:rPr>
                <w:rFonts w:ascii="Times New Roman" w:eastAsia="宋体" w:hAnsi="Times New Roman" w:cs="Times New Roman"/>
                <w:bCs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bCs/>
                <w:kern w:val="2"/>
                <w:szCs w:val="21"/>
                <w:lang w:eastAsia="zh-CN"/>
              </w:rPr>
              <w:t>1</w:t>
            </w:r>
          </w:p>
        </w:tc>
        <w:tc>
          <w:tcPr>
            <w:tcW w:w="2820" w:type="dxa"/>
            <w:vAlign w:val="center"/>
          </w:tcPr>
          <w:p w14:paraId="0C4AE244" w14:textId="7817E2DC" w:rsidR="00367DF9" w:rsidRPr="00367DF9" w:rsidRDefault="009521A9" w:rsidP="00367DF9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1738625582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738625582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质量管理体系</w:t>
            </w:r>
          </w:p>
          <w:p w14:paraId="2FD70047" w14:textId="082610B4" w:rsidR="00367DF9" w:rsidRPr="00367DF9" w:rsidRDefault="00367DF9" w:rsidP="00367DF9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 xml:space="preserve">  </w:t>
            </w:r>
            <w:permStart w:id="1269392699" w:edGrp="everyone"/>
            <w:r w:rsidR="00151474">
              <w:rPr>
                <w:rFonts w:hint="eastAsia"/>
                <w:lang w:eastAsia="zh-CN"/>
              </w:rPr>
              <w:t>□</w:t>
            </w:r>
            <w:r w:rsidR="00151474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269392699"/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初次认证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 xml:space="preserve">  </w:t>
            </w:r>
            <w:permStart w:id="527573157" w:edGrp="everyone"/>
            <w:r w:rsidR="00151474">
              <w:rPr>
                <w:rFonts w:hint="eastAsia"/>
                <w:lang w:eastAsia="zh-CN"/>
              </w:rPr>
              <w:t>□</w:t>
            </w:r>
            <w:r w:rsidR="00151474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527573157"/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再认证</w:t>
            </w:r>
          </w:p>
          <w:p w14:paraId="663278C2" w14:textId="17A696BD" w:rsidR="00367DF9" w:rsidRPr="00367DF9" w:rsidRDefault="00367DF9" w:rsidP="00367DF9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Cs w:val="21"/>
                <w:u w:val="single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 xml:space="preserve">  </w:t>
            </w:r>
            <w:permStart w:id="424374636" w:edGrp="everyone"/>
            <w:r w:rsidR="00151474">
              <w:rPr>
                <w:rFonts w:hint="eastAsia"/>
                <w:lang w:eastAsia="zh-CN"/>
              </w:rPr>
              <w:t>□</w:t>
            </w:r>
            <w:r w:rsidR="00151474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424374636"/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其他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u w:val="single"/>
                <w:lang w:eastAsia="zh-CN"/>
              </w:rPr>
              <w:t xml:space="preserve">     </w:t>
            </w:r>
          </w:p>
        </w:tc>
        <w:tc>
          <w:tcPr>
            <w:tcW w:w="3461" w:type="dxa"/>
            <w:vAlign w:val="center"/>
          </w:tcPr>
          <w:p w14:paraId="394FA9EE" w14:textId="7D625D9D" w:rsidR="00367DF9" w:rsidRPr="00367DF9" w:rsidRDefault="00151474" w:rsidP="00367DF9">
            <w:pPr>
              <w:widowControl w:val="0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812658498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812658498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GB/T19001-2016/ISO9001:2015</w:t>
            </w:r>
          </w:p>
          <w:p w14:paraId="4036E82D" w14:textId="341A19BB" w:rsidR="00367DF9" w:rsidRPr="00367DF9" w:rsidRDefault="00151474" w:rsidP="00367DF9">
            <w:pPr>
              <w:widowControl w:val="0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1062014440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062014440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GB/T50430-2017</w:t>
            </w:r>
          </w:p>
        </w:tc>
        <w:tc>
          <w:tcPr>
            <w:tcW w:w="3561" w:type="dxa"/>
            <w:vAlign w:val="center"/>
          </w:tcPr>
          <w:p w14:paraId="1575E296" w14:textId="2E2FFF85" w:rsidR="00367DF9" w:rsidRPr="00367DF9" w:rsidRDefault="009521A9" w:rsidP="009521A9">
            <w:pPr>
              <w:widowControl w:val="0"/>
              <w:rPr>
                <w:rFonts w:ascii="Times New Roman" w:eastAsia="宋体" w:hAnsi="Times New Roman" w:cs="Times New Roman"/>
                <w:bCs/>
                <w:color w:val="0000FF"/>
                <w:kern w:val="2"/>
                <w:szCs w:val="21"/>
                <w:lang w:eastAsia="zh-CN"/>
              </w:rPr>
            </w:pPr>
            <w:permStart w:id="1750601264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</w:t>
            </w:r>
            <w:r w:rsidR="0047513B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</w:t>
            </w:r>
            <w:permEnd w:id="1750601264"/>
          </w:p>
        </w:tc>
      </w:tr>
      <w:tr w:rsidR="00367DF9" w:rsidRPr="00367DF9" w14:paraId="2EA1FC25" w14:textId="77777777" w:rsidTr="00151474">
        <w:trPr>
          <w:trHeight w:val="802"/>
          <w:jc w:val="center"/>
        </w:trPr>
        <w:tc>
          <w:tcPr>
            <w:tcW w:w="660" w:type="dxa"/>
            <w:vAlign w:val="center"/>
          </w:tcPr>
          <w:p w14:paraId="32823F10" w14:textId="77777777" w:rsidR="00367DF9" w:rsidRPr="00367DF9" w:rsidRDefault="00367DF9" w:rsidP="00367DF9">
            <w:pPr>
              <w:widowControl w:val="0"/>
              <w:jc w:val="center"/>
              <w:rPr>
                <w:rFonts w:ascii="Times New Roman" w:eastAsia="宋体" w:hAnsi="Times New Roman" w:cs="Times New Roman"/>
                <w:bCs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bCs/>
                <w:kern w:val="2"/>
                <w:szCs w:val="21"/>
                <w:lang w:eastAsia="zh-CN"/>
              </w:rPr>
              <w:t>2</w:t>
            </w:r>
          </w:p>
        </w:tc>
        <w:tc>
          <w:tcPr>
            <w:tcW w:w="2820" w:type="dxa"/>
            <w:vAlign w:val="center"/>
          </w:tcPr>
          <w:p w14:paraId="49BA2307" w14:textId="6613ABA5" w:rsidR="00367DF9" w:rsidRPr="00367DF9" w:rsidRDefault="00151474" w:rsidP="00367DF9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1711742416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711742416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环境管理体系</w:t>
            </w:r>
          </w:p>
          <w:p w14:paraId="04DE91B2" w14:textId="5BF15368" w:rsidR="00367DF9" w:rsidRPr="00367DF9" w:rsidRDefault="00151474" w:rsidP="00367DF9">
            <w:pPr>
              <w:widowControl w:val="0"/>
              <w:ind w:firstLineChars="100" w:firstLine="210"/>
              <w:jc w:val="both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1014838730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014838730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初次认证</w:t>
            </w:r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 xml:space="preserve">  </w:t>
            </w:r>
            <w:permStart w:id="1627078942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627078942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再认证</w:t>
            </w:r>
          </w:p>
          <w:p w14:paraId="69881E72" w14:textId="784452F9" w:rsidR="00367DF9" w:rsidRPr="00367DF9" w:rsidRDefault="00367DF9" w:rsidP="00367DF9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Cs w:val="21"/>
                <w:u w:val="single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 xml:space="preserve">  </w:t>
            </w:r>
            <w:permStart w:id="1694528892" w:edGrp="everyone"/>
            <w:r w:rsidR="00151474">
              <w:rPr>
                <w:rFonts w:hint="eastAsia"/>
                <w:lang w:eastAsia="zh-CN"/>
              </w:rPr>
              <w:t>□</w:t>
            </w:r>
            <w:r w:rsidR="00151474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694528892"/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其他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u w:val="single"/>
                <w:lang w:eastAsia="zh-CN"/>
              </w:rPr>
              <w:t xml:space="preserve">     </w:t>
            </w:r>
          </w:p>
        </w:tc>
        <w:tc>
          <w:tcPr>
            <w:tcW w:w="3461" w:type="dxa"/>
            <w:vAlign w:val="center"/>
          </w:tcPr>
          <w:p w14:paraId="2604F1E1" w14:textId="4AA591CB" w:rsidR="00367DF9" w:rsidRPr="00367DF9" w:rsidRDefault="00151474" w:rsidP="00367DF9">
            <w:pPr>
              <w:widowControl w:val="0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1515523875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515523875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val="de-DE" w:eastAsia="zh-CN"/>
              </w:rPr>
              <w:t>GB/T24001-2016/ISO14001</w:t>
            </w:r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:</w:t>
            </w:r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val="de-DE" w:eastAsia="zh-CN"/>
              </w:rPr>
              <w:t>2015</w:t>
            </w:r>
          </w:p>
        </w:tc>
        <w:tc>
          <w:tcPr>
            <w:tcW w:w="3561" w:type="dxa"/>
            <w:vAlign w:val="center"/>
          </w:tcPr>
          <w:p w14:paraId="26BFFEE2" w14:textId="05588768" w:rsidR="00367DF9" w:rsidRPr="00367DF9" w:rsidRDefault="009521A9" w:rsidP="009521A9">
            <w:pPr>
              <w:widowControl w:val="0"/>
              <w:rPr>
                <w:rFonts w:ascii="Times New Roman" w:eastAsia="宋体" w:hAnsi="Times New Roman" w:cs="Times New Roman"/>
                <w:bCs/>
                <w:color w:val="0000FF"/>
                <w:kern w:val="2"/>
                <w:szCs w:val="21"/>
                <w:lang w:eastAsia="zh-CN"/>
              </w:rPr>
            </w:pPr>
            <w:permStart w:id="275657307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</w:t>
            </w:r>
            <w:r w:rsidR="0047513B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</w:t>
            </w:r>
            <w:permEnd w:id="275657307"/>
          </w:p>
        </w:tc>
      </w:tr>
      <w:tr w:rsidR="00367DF9" w:rsidRPr="00367DF9" w14:paraId="329F2B06" w14:textId="77777777" w:rsidTr="00151474">
        <w:trPr>
          <w:trHeight w:val="698"/>
          <w:jc w:val="center"/>
        </w:trPr>
        <w:tc>
          <w:tcPr>
            <w:tcW w:w="660" w:type="dxa"/>
            <w:vAlign w:val="center"/>
          </w:tcPr>
          <w:p w14:paraId="1752DB54" w14:textId="77777777" w:rsidR="00367DF9" w:rsidRPr="00367DF9" w:rsidRDefault="00367DF9" w:rsidP="00367DF9">
            <w:pPr>
              <w:widowControl w:val="0"/>
              <w:jc w:val="center"/>
              <w:rPr>
                <w:rFonts w:ascii="Times New Roman" w:eastAsia="宋体" w:hAnsi="Times New Roman" w:cs="Times New Roman"/>
                <w:bCs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bCs/>
                <w:kern w:val="2"/>
                <w:szCs w:val="21"/>
                <w:lang w:eastAsia="zh-CN"/>
              </w:rPr>
              <w:t>3</w:t>
            </w:r>
          </w:p>
        </w:tc>
        <w:tc>
          <w:tcPr>
            <w:tcW w:w="2820" w:type="dxa"/>
            <w:vAlign w:val="center"/>
          </w:tcPr>
          <w:p w14:paraId="60B4EEB8" w14:textId="49FC8CE9" w:rsidR="00367DF9" w:rsidRPr="00367DF9" w:rsidRDefault="00151474" w:rsidP="00367DF9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2039709003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2039709003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职业健康安全管理体系</w:t>
            </w:r>
          </w:p>
          <w:p w14:paraId="1836F472" w14:textId="1147936B" w:rsidR="00367DF9" w:rsidRPr="00367DF9" w:rsidRDefault="00151474" w:rsidP="00367DF9">
            <w:pPr>
              <w:widowControl w:val="0"/>
              <w:ind w:firstLineChars="100" w:firstLine="210"/>
              <w:jc w:val="both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379004480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379004480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初次认证</w:t>
            </w:r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 xml:space="preserve">  </w:t>
            </w:r>
            <w:permStart w:id="1699044186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699044186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再认证</w:t>
            </w:r>
          </w:p>
          <w:p w14:paraId="0F4C6699" w14:textId="5EF5C197" w:rsidR="00367DF9" w:rsidRPr="00367DF9" w:rsidRDefault="00367DF9" w:rsidP="00367DF9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Cs w:val="21"/>
                <w:u w:val="single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 xml:space="preserve">  </w:t>
            </w:r>
            <w:permStart w:id="1327975614" w:edGrp="everyone"/>
            <w:r w:rsidR="00151474">
              <w:rPr>
                <w:rFonts w:hint="eastAsia"/>
                <w:lang w:eastAsia="zh-CN"/>
              </w:rPr>
              <w:t>□</w:t>
            </w:r>
            <w:r w:rsidR="00151474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327975614"/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其他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u w:val="single"/>
                <w:lang w:eastAsia="zh-CN"/>
              </w:rPr>
              <w:t xml:space="preserve">     </w:t>
            </w:r>
          </w:p>
        </w:tc>
        <w:tc>
          <w:tcPr>
            <w:tcW w:w="3461" w:type="dxa"/>
            <w:vAlign w:val="center"/>
          </w:tcPr>
          <w:p w14:paraId="0108C35E" w14:textId="20988D6F" w:rsidR="00367DF9" w:rsidRPr="00367DF9" w:rsidRDefault="00151474" w:rsidP="00367DF9">
            <w:pPr>
              <w:widowControl w:val="0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1554871235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554871235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val="de-DE" w:eastAsia="zh-CN"/>
              </w:rPr>
              <w:t>GB/T</w:t>
            </w:r>
            <w:r w:rsidR="00367DF9" w:rsidRPr="00367DF9"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  <w:t>45</w:t>
            </w:r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val="de-DE" w:eastAsia="zh-CN"/>
              </w:rPr>
              <w:t>001-20</w:t>
            </w:r>
            <w:r w:rsidR="00367DF9" w:rsidRPr="00367DF9"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  <w:t>20</w:t>
            </w:r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val="de-DE" w:eastAsia="zh-CN"/>
              </w:rPr>
              <w:t>/ISO45001:2018</w:t>
            </w:r>
          </w:p>
        </w:tc>
        <w:tc>
          <w:tcPr>
            <w:tcW w:w="3561" w:type="dxa"/>
            <w:vAlign w:val="center"/>
          </w:tcPr>
          <w:p w14:paraId="483BA113" w14:textId="500B31BD" w:rsidR="00367DF9" w:rsidRPr="00367DF9" w:rsidRDefault="009521A9" w:rsidP="009521A9">
            <w:pPr>
              <w:widowControl w:val="0"/>
              <w:rPr>
                <w:rFonts w:ascii="Times New Roman" w:eastAsia="宋体" w:hAnsi="Times New Roman" w:cs="Times New Roman"/>
                <w:bCs/>
                <w:kern w:val="2"/>
                <w:szCs w:val="21"/>
                <w:lang w:eastAsia="zh-CN"/>
              </w:rPr>
            </w:pPr>
            <w:permStart w:id="511341509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</w:t>
            </w:r>
            <w:r w:rsidR="0047513B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</w:t>
            </w:r>
            <w:permEnd w:id="511341509"/>
          </w:p>
        </w:tc>
      </w:tr>
      <w:tr w:rsidR="00367DF9" w:rsidRPr="00367DF9" w14:paraId="0446038C" w14:textId="77777777" w:rsidTr="00151474">
        <w:trPr>
          <w:trHeight w:val="502"/>
          <w:jc w:val="center"/>
        </w:trPr>
        <w:tc>
          <w:tcPr>
            <w:tcW w:w="660" w:type="dxa"/>
            <w:vAlign w:val="center"/>
          </w:tcPr>
          <w:p w14:paraId="1F42514F" w14:textId="77777777" w:rsidR="00367DF9" w:rsidRPr="00367DF9" w:rsidRDefault="00367DF9" w:rsidP="00367DF9">
            <w:pPr>
              <w:widowControl w:val="0"/>
              <w:jc w:val="center"/>
              <w:rPr>
                <w:rFonts w:ascii="Times New Roman" w:eastAsia="宋体" w:hAnsi="Times New Roman" w:cs="Times New Roman"/>
                <w:bCs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bCs/>
                <w:kern w:val="2"/>
                <w:szCs w:val="21"/>
                <w:lang w:eastAsia="zh-CN"/>
              </w:rPr>
              <w:t>4</w:t>
            </w:r>
          </w:p>
        </w:tc>
        <w:tc>
          <w:tcPr>
            <w:tcW w:w="2820" w:type="dxa"/>
            <w:vAlign w:val="center"/>
          </w:tcPr>
          <w:p w14:paraId="4E360C28" w14:textId="3219E0BF" w:rsidR="00367DF9" w:rsidRPr="00367DF9" w:rsidRDefault="00151474" w:rsidP="00367DF9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1400063305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400063305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其他</w:t>
            </w:r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u w:val="single"/>
                <w:lang w:eastAsia="zh-CN"/>
              </w:rPr>
              <w:t xml:space="preserve">      </w:t>
            </w:r>
          </w:p>
          <w:p w14:paraId="0A7D26D0" w14:textId="3C2C3C21" w:rsidR="00367DF9" w:rsidRPr="00367DF9" w:rsidRDefault="00151474" w:rsidP="00367DF9">
            <w:pPr>
              <w:widowControl w:val="0"/>
              <w:ind w:firstLineChars="100" w:firstLine="210"/>
              <w:jc w:val="both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931278184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931278184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初次认证</w:t>
            </w:r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 xml:space="preserve">  </w:t>
            </w:r>
            <w:permStart w:id="2055957380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2055957380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再认证</w:t>
            </w:r>
          </w:p>
          <w:p w14:paraId="7E46A997" w14:textId="709BEC67" w:rsidR="00367DF9" w:rsidRPr="00367DF9" w:rsidRDefault="00367DF9" w:rsidP="00367DF9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Cs w:val="21"/>
                <w:u w:val="single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 xml:space="preserve">  </w:t>
            </w:r>
            <w:permStart w:id="2076062692" w:edGrp="everyone"/>
            <w:r w:rsidR="00151474">
              <w:rPr>
                <w:rFonts w:hint="eastAsia"/>
                <w:lang w:eastAsia="zh-CN"/>
              </w:rPr>
              <w:t>□</w:t>
            </w:r>
            <w:r w:rsidR="00151474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2076062692"/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其他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u w:val="single"/>
                <w:lang w:eastAsia="zh-CN"/>
              </w:rPr>
              <w:t xml:space="preserve">     </w:t>
            </w:r>
          </w:p>
        </w:tc>
        <w:tc>
          <w:tcPr>
            <w:tcW w:w="3461" w:type="dxa"/>
            <w:vAlign w:val="center"/>
          </w:tcPr>
          <w:p w14:paraId="77E4F040" w14:textId="0BB9EF4C" w:rsidR="00367DF9" w:rsidRPr="00367DF9" w:rsidRDefault="00151474" w:rsidP="00367DF9">
            <w:pPr>
              <w:widowControl w:val="0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permStart w:id="1983987064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983987064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u w:val="single"/>
                <w:lang w:eastAsia="zh-CN"/>
              </w:rPr>
              <w:t xml:space="preserve"> </w:t>
            </w:r>
            <w:permStart w:id="92608933" w:edGrp="everyone"/>
            <w:r w:rsidR="009521A9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92608933"/>
          </w:p>
        </w:tc>
        <w:tc>
          <w:tcPr>
            <w:tcW w:w="3561" w:type="dxa"/>
            <w:vAlign w:val="center"/>
          </w:tcPr>
          <w:p w14:paraId="24E1C4C2" w14:textId="5DA54608" w:rsidR="00367DF9" w:rsidRPr="00367DF9" w:rsidRDefault="009521A9" w:rsidP="009521A9">
            <w:pPr>
              <w:widowControl w:val="0"/>
              <w:rPr>
                <w:rFonts w:ascii="Times New Roman" w:eastAsia="宋体" w:hAnsi="Times New Roman" w:cs="Times New Roman"/>
                <w:bCs/>
                <w:kern w:val="2"/>
                <w:szCs w:val="21"/>
                <w:lang w:eastAsia="zh-CN"/>
              </w:rPr>
            </w:pPr>
            <w:permStart w:id="1418207896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</w:t>
            </w:r>
            <w:r w:rsidR="0047513B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</w:t>
            </w:r>
            <w:permEnd w:id="1418207896"/>
          </w:p>
        </w:tc>
      </w:tr>
    </w:tbl>
    <w:p w14:paraId="0D02C6C3" w14:textId="77777777" w:rsidR="00367DF9" w:rsidRPr="00367DF9" w:rsidRDefault="00367DF9" w:rsidP="00367DF9">
      <w:pPr>
        <w:widowControl w:val="0"/>
        <w:rPr>
          <w:rFonts w:ascii="宋体" w:eastAsia="宋体" w:hAnsi="宋体" w:cs="宋体" w:hint="eastAsia"/>
          <w:kern w:val="2"/>
          <w:szCs w:val="21"/>
          <w:lang w:eastAsia="zh-CN"/>
        </w:rPr>
      </w:pPr>
      <w:r w:rsidRPr="00367DF9">
        <w:rPr>
          <w:rFonts w:ascii="宋体" w:eastAsia="宋体" w:hAnsi="宋体" w:cs="宋体" w:hint="eastAsia"/>
          <w:bCs/>
          <w:kern w:val="2"/>
          <w:szCs w:val="21"/>
          <w:lang w:eastAsia="zh-CN"/>
        </w:rPr>
        <w:t>注：</w:t>
      </w:r>
      <w:r w:rsidRPr="00367DF9">
        <w:rPr>
          <w:rFonts w:ascii="宋体" w:eastAsia="宋体" w:hAnsi="宋体" w:cs="宋体" w:hint="eastAsia"/>
          <w:kern w:val="2"/>
          <w:szCs w:val="21"/>
          <w:lang w:eastAsia="zh-CN"/>
        </w:rPr>
        <w:t>1、在相应□内划√表示适用于该项；</w:t>
      </w:r>
    </w:p>
    <w:p w14:paraId="3E8FE375" w14:textId="7D758F85" w:rsidR="00367DF9" w:rsidRPr="00367DF9" w:rsidRDefault="00367DF9" w:rsidP="00367DF9">
      <w:pPr>
        <w:widowControl w:val="0"/>
        <w:ind w:firstLineChars="200" w:firstLine="420"/>
        <w:jc w:val="both"/>
        <w:rPr>
          <w:rFonts w:ascii="宋体" w:eastAsia="宋体" w:hAnsi="宋体" w:cs="宋体" w:hint="eastAsia"/>
          <w:kern w:val="2"/>
          <w:szCs w:val="21"/>
          <w:lang w:eastAsia="zh-CN"/>
        </w:rPr>
      </w:pPr>
      <w:r w:rsidRPr="00367DF9">
        <w:rPr>
          <w:rFonts w:ascii="宋体" w:eastAsia="宋体" w:hAnsi="宋体" w:cs="宋体" w:hint="eastAsia"/>
          <w:bCs/>
          <w:kern w:val="2"/>
          <w:szCs w:val="21"/>
          <w:lang w:eastAsia="zh-CN"/>
        </w:rPr>
        <w:t>2、</w:t>
      </w:r>
      <w:r w:rsidRPr="00367DF9">
        <w:rPr>
          <w:rFonts w:ascii="宋体" w:eastAsia="宋体" w:hAnsi="宋体" w:cs="宋体" w:hint="eastAsia"/>
          <w:b/>
          <w:bCs/>
          <w:kern w:val="2"/>
          <w:szCs w:val="21"/>
          <w:lang w:eastAsia="zh-CN"/>
        </w:rPr>
        <w:t>以上范围尚需经现场审核进一步确认，最终以乙方认证评定的</w:t>
      </w:r>
      <w:r>
        <w:rPr>
          <w:rFonts w:ascii="宋体" w:eastAsia="宋体" w:hAnsi="宋体" w:cs="宋体" w:hint="eastAsia"/>
          <w:b/>
          <w:bCs/>
          <w:kern w:val="2"/>
          <w:szCs w:val="21"/>
          <w:lang w:eastAsia="zh-CN"/>
        </w:rPr>
        <w:t>认证</w:t>
      </w:r>
      <w:r w:rsidRPr="00367DF9">
        <w:rPr>
          <w:rFonts w:ascii="宋体" w:eastAsia="宋体" w:hAnsi="宋体" w:cs="宋体" w:hint="eastAsia"/>
          <w:b/>
          <w:bCs/>
          <w:kern w:val="2"/>
          <w:szCs w:val="21"/>
          <w:lang w:eastAsia="zh-CN"/>
        </w:rPr>
        <w:t>决定为准</w:t>
      </w:r>
      <w:r w:rsidRPr="00367DF9">
        <w:rPr>
          <w:rFonts w:ascii="宋体" w:eastAsia="宋体" w:hAnsi="宋体" w:cs="宋体" w:hint="eastAsia"/>
          <w:kern w:val="2"/>
          <w:szCs w:val="21"/>
          <w:lang w:eastAsia="zh-CN"/>
        </w:rPr>
        <w:t>。</w:t>
      </w:r>
    </w:p>
    <w:p w14:paraId="3115D752" w14:textId="77777777" w:rsidR="00367DF9" w:rsidRPr="00367DF9" w:rsidRDefault="00367DF9" w:rsidP="00367DF9">
      <w:pPr>
        <w:widowControl w:val="0"/>
        <w:ind w:firstLineChars="200" w:firstLine="422"/>
        <w:jc w:val="both"/>
        <w:rPr>
          <w:rFonts w:ascii="Times New Roman" w:eastAsia="宋体" w:hAnsi="Times New Roman" w:cs="Times New Roman"/>
          <w:b/>
          <w:bCs/>
          <w:kern w:val="2"/>
          <w:szCs w:val="24"/>
          <w:lang w:eastAsia="zh-CN"/>
        </w:rPr>
      </w:pPr>
    </w:p>
    <w:p w14:paraId="2DF23A22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第二条：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费用及支付方式</w:t>
      </w:r>
    </w:p>
    <w:p w14:paraId="40ACFFEC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（一）认证、审核费</w:t>
      </w:r>
    </w:p>
    <w:tbl>
      <w:tblPr>
        <w:tblpPr w:leftFromText="180" w:rightFromText="180" w:vertAnchor="text" w:horzAnchor="page" w:tblpX="760" w:tblpY="285"/>
        <w:tblOverlap w:val="never"/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2268"/>
        <w:gridCol w:w="2064"/>
        <w:gridCol w:w="2189"/>
        <w:gridCol w:w="1021"/>
      </w:tblGrid>
      <w:tr w:rsidR="00367DF9" w:rsidRPr="00367DF9" w14:paraId="2245A65A" w14:textId="77777777" w:rsidTr="00CD4A53">
        <w:trPr>
          <w:trHeight w:val="826"/>
        </w:trPr>
        <w:tc>
          <w:tcPr>
            <w:tcW w:w="2972" w:type="dxa"/>
            <w:tcBorders>
              <w:tl2br w:val="single" w:sz="4" w:space="0" w:color="auto"/>
            </w:tcBorders>
            <w:vAlign w:val="center"/>
          </w:tcPr>
          <w:p w14:paraId="47E2C4D8" w14:textId="77777777" w:rsidR="00367DF9" w:rsidRPr="00367DF9" w:rsidRDefault="00367DF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 xml:space="preserve">       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费用</w:t>
            </w:r>
          </w:p>
          <w:p w14:paraId="61A67094" w14:textId="77777777" w:rsidR="00367DF9" w:rsidRPr="00367DF9" w:rsidRDefault="00367DF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</w:p>
          <w:p w14:paraId="4939BD00" w14:textId="77777777" w:rsidR="00367DF9" w:rsidRPr="00367DF9" w:rsidRDefault="00367DF9" w:rsidP="00CD4A53">
            <w:pPr>
              <w:widowControl w:val="0"/>
              <w:ind w:firstLineChars="100" w:firstLine="210"/>
              <w:jc w:val="both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认证项目</w:t>
            </w:r>
          </w:p>
        </w:tc>
        <w:tc>
          <w:tcPr>
            <w:tcW w:w="2268" w:type="dxa"/>
            <w:vAlign w:val="center"/>
          </w:tcPr>
          <w:p w14:paraId="47147DAB" w14:textId="77777777" w:rsidR="00367DF9" w:rsidRPr="00367DF9" w:rsidRDefault="00367DF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初次认证审核费</w:t>
            </w:r>
          </w:p>
          <w:p w14:paraId="7825ECB3" w14:textId="77777777" w:rsidR="00367DF9" w:rsidRPr="00367DF9" w:rsidRDefault="00367DF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val="de-DE"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(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含申请费、注册费）</w:t>
            </w:r>
          </w:p>
        </w:tc>
        <w:tc>
          <w:tcPr>
            <w:tcW w:w="2064" w:type="dxa"/>
            <w:vAlign w:val="center"/>
          </w:tcPr>
          <w:p w14:paraId="476F23CF" w14:textId="32F71313" w:rsidR="00367DF9" w:rsidRPr="00367DF9" w:rsidRDefault="00367DF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监督审核费（每次）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(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含年金）</w:t>
            </w:r>
          </w:p>
        </w:tc>
        <w:tc>
          <w:tcPr>
            <w:tcW w:w="2189" w:type="dxa"/>
            <w:vAlign w:val="center"/>
          </w:tcPr>
          <w:p w14:paraId="0DBD94C5" w14:textId="77777777" w:rsidR="00367DF9" w:rsidRPr="00367DF9" w:rsidRDefault="00367DF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再认证审核费</w:t>
            </w:r>
          </w:p>
          <w:p w14:paraId="3D00F181" w14:textId="77777777" w:rsidR="00367DF9" w:rsidRPr="00367DF9" w:rsidRDefault="00367DF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(</w:t>
            </w: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含申请费、注册费）</w:t>
            </w:r>
          </w:p>
        </w:tc>
        <w:tc>
          <w:tcPr>
            <w:tcW w:w="1021" w:type="dxa"/>
            <w:vAlign w:val="center"/>
          </w:tcPr>
          <w:p w14:paraId="683DB495" w14:textId="77777777" w:rsidR="00367DF9" w:rsidRPr="00367DF9" w:rsidRDefault="00367DF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4"/>
                <w:lang w:eastAsia="zh-CN"/>
              </w:rPr>
              <w:t>其他</w:t>
            </w:r>
          </w:p>
        </w:tc>
      </w:tr>
      <w:tr w:rsidR="00367DF9" w:rsidRPr="00367DF9" w14:paraId="471BF37A" w14:textId="77777777" w:rsidTr="00CD4A53">
        <w:trPr>
          <w:trHeight w:val="696"/>
        </w:trPr>
        <w:tc>
          <w:tcPr>
            <w:tcW w:w="2972" w:type="dxa"/>
            <w:vAlign w:val="center"/>
          </w:tcPr>
          <w:p w14:paraId="650B8596" w14:textId="6731CCD9" w:rsidR="00367DF9" w:rsidRPr="00367DF9" w:rsidRDefault="00151474" w:rsidP="00CD4A53">
            <w:pPr>
              <w:widowControl w:val="0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337413588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337413588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质量管理体系</w:t>
            </w:r>
          </w:p>
        </w:tc>
        <w:tc>
          <w:tcPr>
            <w:tcW w:w="2268" w:type="dxa"/>
            <w:vAlign w:val="center"/>
          </w:tcPr>
          <w:p w14:paraId="0610C2DB" w14:textId="3123BC37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365525450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1365525450"/>
          </w:p>
        </w:tc>
        <w:tc>
          <w:tcPr>
            <w:tcW w:w="2064" w:type="dxa"/>
            <w:vAlign w:val="center"/>
          </w:tcPr>
          <w:p w14:paraId="4C100C99" w14:textId="4A1C0A6D" w:rsidR="00367DF9" w:rsidRPr="00367DF9" w:rsidRDefault="009521A9" w:rsidP="00CD4A53">
            <w:pPr>
              <w:widowControl w:val="0"/>
              <w:tabs>
                <w:tab w:val="left" w:pos="572"/>
                <w:tab w:val="center" w:pos="919"/>
              </w:tabs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687229413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</w:t>
            </w:r>
            <w:permEnd w:id="687229413"/>
          </w:p>
        </w:tc>
        <w:tc>
          <w:tcPr>
            <w:tcW w:w="2189" w:type="dxa"/>
            <w:vAlign w:val="center"/>
          </w:tcPr>
          <w:p w14:paraId="1EC01689" w14:textId="1076DA9A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84547778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84547778"/>
          </w:p>
        </w:tc>
        <w:tc>
          <w:tcPr>
            <w:tcW w:w="1021" w:type="dxa"/>
            <w:vAlign w:val="center"/>
          </w:tcPr>
          <w:p w14:paraId="4A2D4E26" w14:textId="6A98D4D8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369231268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</w:t>
            </w:r>
            <w:permEnd w:id="369231268"/>
          </w:p>
        </w:tc>
      </w:tr>
      <w:tr w:rsidR="00367DF9" w:rsidRPr="00367DF9" w14:paraId="68E5C61E" w14:textId="77777777" w:rsidTr="00CD4A53">
        <w:trPr>
          <w:trHeight w:val="696"/>
        </w:trPr>
        <w:tc>
          <w:tcPr>
            <w:tcW w:w="2972" w:type="dxa"/>
            <w:vAlign w:val="center"/>
          </w:tcPr>
          <w:p w14:paraId="165869D6" w14:textId="1AA0304B" w:rsidR="00367DF9" w:rsidRPr="00367DF9" w:rsidRDefault="00151474" w:rsidP="00CD4A53">
            <w:pPr>
              <w:widowControl w:val="0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993676357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993676357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环境管理体系</w:t>
            </w:r>
          </w:p>
        </w:tc>
        <w:tc>
          <w:tcPr>
            <w:tcW w:w="2268" w:type="dxa"/>
            <w:vAlign w:val="center"/>
          </w:tcPr>
          <w:p w14:paraId="58E0FA67" w14:textId="5B89309C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663512795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663512795"/>
          </w:p>
        </w:tc>
        <w:tc>
          <w:tcPr>
            <w:tcW w:w="2064" w:type="dxa"/>
            <w:vAlign w:val="center"/>
          </w:tcPr>
          <w:p w14:paraId="49F31C15" w14:textId="5A697168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200147337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</w:t>
            </w:r>
            <w:permEnd w:id="200147337"/>
          </w:p>
        </w:tc>
        <w:tc>
          <w:tcPr>
            <w:tcW w:w="2189" w:type="dxa"/>
            <w:vAlign w:val="center"/>
          </w:tcPr>
          <w:p w14:paraId="0E89233B" w14:textId="18C53A16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446041182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446041182"/>
          </w:p>
        </w:tc>
        <w:tc>
          <w:tcPr>
            <w:tcW w:w="1021" w:type="dxa"/>
            <w:vAlign w:val="center"/>
          </w:tcPr>
          <w:p w14:paraId="3E193A7E" w14:textId="2388F151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568832482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</w:t>
            </w:r>
            <w:permEnd w:id="1568832482"/>
          </w:p>
        </w:tc>
      </w:tr>
      <w:tr w:rsidR="00367DF9" w:rsidRPr="00367DF9" w14:paraId="7BCC7D00" w14:textId="77777777" w:rsidTr="00CD4A53">
        <w:trPr>
          <w:trHeight w:val="696"/>
        </w:trPr>
        <w:tc>
          <w:tcPr>
            <w:tcW w:w="2972" w:type="dxa"/>
            <w:vAlign w:val="center"/>
          </w:tcPr>
          <w:p w14:paraId="51EE5EA4" w14:textId="4D7AAAF5" w:rsidR="00367DF9" w:rsidRPr="00367DF9" w:rsidRDefault="00151474" w:rsidP="00CD4A53">
            <w:pPr>
              <w:widowControl w:val="0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664042194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1664042194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职业健康安全管理体系</w:t>
            </w:r>
          </w:p>
        </w:tc>
        <w:tc>
          <w:tcPr>
            <w:tcW w:w="2268" w:type="dxa"/>
            <w:vAlign w:val="center"/>
          </w:tcPr>
          <w:p w14:paraId="40B18914" w14:textId="0F40E3FA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168906035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1168906035"/>
          </w:p>
        </w:tc>
        <w:tc>
          <w:tcPr>
            <w:tcW w:w="2064" w:type="dxa"/>
            <w:vAlign w:val="center"/>
          </w:tcPr>
          <w:p w14:paraId="75E49363" w14:textId="25A40A01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513896295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</w:t>
            </w:r>
            <w:permEnd w:id="1513896295"/>
          </w:p>
        </w:tc>
        <w:tc>
          <w:tcPr>
            <w:tcW w:w="2189" w:type="dxa"/>
            <w:vAlign w:val="center"/>
          </w:tcPr>
          <w:p w14:paraId="5CF735F9" w14:textId="0E6B000F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024351022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1024351022"/>
          </w:p>
        </w:tc>
        <w:tc>
          <w:tcPr>
            <w:tcW w:w="1021" w:type="dxa"/>
            <w:vAlign w:val="center"/>
          </w:tcPr>
          <w:p w14:paraId="12DE78C9" w14:textId="76582586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39545831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</w:t>
            </w:r>
            <w:permEnd w:id="139545831"/>
          </w:p>
        </w:tc>
      </w:tr>
      <w:tr w:rsidR="00367DF9" w:rsidRPr="00367DF9" w14:paraId="2C3E2C5F" w14:textId="77777777" w:rsidTr="00CD4A53">
        <w:trPr>
          <w:trHeight w:val="696"/>
        </w:trPr>
        <w:tc>
          <w:tcPr>
            <w:tcW w:w="2972" w:type="dxa"/>
            <w:vAlign w:val="center"/>
          </w:tcPr>
          <w:p w14:paraId="6EE45BDD" w14:textId="372C64A6" w:rsidR="00367DF9" w:rsidRPr="00367DF9" w:rsidRDefault="00151474" w:rsidP="00CD4A53">
            <w:pPr>
              <w:widowControl w:val="0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492268184" w:edGrp="everyone"/>
            <w:r>
              <w:rPr>
                <w:rFonts w:hint="eastAsia"/>
                <w:lang w:eastAsia="zh-CN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</w:t>
            </w:r>
            <w:permEnd w:id="492268184"/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其他</w:t>
            </w:r>
            <w:r w:rsidR="00367DF9" w:rsidRPr="00367DF9">
              <w:rPr>
                <w:rFonts w:ascii="Times New Roman" w:eastAsia="宋体" w:hAnsi="Times New Roman" w:cs="Times New Roman" w:hint="eastAsia"/>
                <w:kern w:val="2"/>
                <w:szCs w:val="21"/>
                <w:u w:val="single"/>
                <w:lang w:eastAsia="zh-CN"/>
              </w:rPr>
              <w:t xml:space="preserve">      </w:t>
            </w:r>
          </w:p>
        </w:tc>
        <w:tc>
          <w:tcPr>
            <w:tcW w:w="2268" w:type="dxa"/>
            <w:vAlign w:val="center"/>
          </w:tcPr>
          <w:p w14:paraId="49A518A8" w14:textId="1C4032CC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337399189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337399189"/>
          </w:p>
        </w:tc>
        <w:tc>
          <w:tcPr>
            <w:tcW w:w="2064" w:type="dxa"/>
            <w:vAlign w:val="center"/>
          </w:tcPr>
          <w:p w14:paraId="5DAFCA1C" w14:textId="79B3F0D0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43344331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</w:t>
            </w:r>
            <w:permEnd w:id="43344331"/>
          </w:p>
        </w:tc>
        <w:tc>
          <w:tcPr>
            <w:tcW w:w="2189" w:type="dxa"/>
            <w:vAlign w:val="center"/>
          </w:tcPr>
          <w:p w14:paraId="3BE96F49" w14:textId="15D23BE7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721464952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1721464952"/>
          </w:p>
        </w:tc>
        <w:tc>
          <w:tcPr>
            <w:tcW w:w="1021" w:type="dxa"/>
            <w:vAlign w:val="center"/>
          </w:tcPr>
          <w:p w14:paraId="055F1891" w14:textId="14DC850C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878465337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</w:t>
            </w:r>
            <w:permEnd w:id="878465337"/>
          </w:p>
        </w:tc>
      </w:tr>
      <w:tr w:rsidR="00367DF9" w:rsidRPr="00367DF9" w14:paraId="392828C4" w14:textId="77777777" w:rsidTr="00CD4A53">
        <w:trPr>
          <w:trHeight w:val="696"/>
        </w:trPr>
        <w:tc>
          <w:tcPr>
            <w:tcW w:w="2972" w:type="dxa"/>
            <w:vAlign w:val="center"/>
          </w:tcPr>
          <w:p w14:paraId="68390D1B" w14:textId="77777777" w:rsidR="00367DF9" w:rsidRPr="00367DF9" w:rsidRDefault="00367DF9" w:rsidP="00CD4A53">
            <w:pPr>
              <w:widowControl w:val="0"/>
              <w:rPr>
                <w:rFonts w:ascii="Times New Roman" w:eastAsia="宋体" w:hAnsi="Times New Roman" w:cs="Times New Roman"/>
                <w:kern w:val="2"/>
                <w:szCs w:val="21"/>
                <w:lang w:eastAsia="zh-CN"/>
              </w:rPr>
            </w:pPr>
            <w:r w:rsidRPr="00367DF9">
              <w:rPr>
                <w:rFonts w:ascii="Times New Roman" w:eastAsia="宋体" w:hAnsi="Times New Roman" w:cs="Times New Roman" w:hint="eastAsia"/>
                <w:kern w:val="2"/>
                <w:szCs w:val="21"/>
                <w:lang w:eastAsia="zh-CN"/>
              </w:rPr>
              <w:t>费用合计（元）</w:t>
            </w:r>
          </w:p>
        </w:tc>
        <w:tc>
          <w:tcPr>
            <w:tcW w:w="2268" w:type="dxa"/>
            <w:vAlign w:val="center"/>
          </w:tcPr>
          <w:p w14:paraId="6FB8A16B" w14:textId="128F60B8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370171373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370171373"/>
          </w:p>
        </w:tc>
        <w:tc>
          <w:tcPr>
            <w:tcW w:w="2064" w:type="dxa"/>
            <w:vAlign w:val="center"/>
          </w:tcPr>
          <w:p w14:paraId="19157332" w14:textId="7DE16D9A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861537250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</w:t>
            </w:r>
            <w:permEnd w:id="861537250"/>
          </w:p>
        </w:tc>
        <w:tc>
          <w:tcPr>
            <w:tcW w:w="2189" w:type="dxa"/>
            <w:vAlign w:val="center"/>
          </w:tcPr>
          <w:p w14:paraId="66F0F93D" w14:textId="69572E98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87716440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</w:t>
            </w:r>
            <w:permEnd w:id="187716440"/>
          </w:p>
        </w:tc>
        <w:tc>
          <w:tcPr>
            <w:tcW w:w="1021" w:type="dxa"/>
            <w:vAlign w:val="center"/>
          </w:tcPr>
          <w:p w14:paraId="45967C37" w14:textId="14773E58" w:rsidR="00367DF9" w:rsidRPr="00367DF9" w:rsidRDefault="009521A9" w:rsidP="00CD4A53">
            <w:pPr>
              <w:widowControl w:val="0"/>
              <w:jc w:val="center"/>
              <w:rPr>
                <w:rFonts w:ascii="Times New Roman" w:eastAsia="宋体" w:hAnsi="Times New Roman" w:cs="Times New Roman"/>
                <w:kern w:val="2"/>
                <w:szCs w:val="24"/>
                <w:lang w:eastAsia="zh-CN"/>
              </w:rPr>
            </w:pPr>
            <w:permStart w:id="155610659" w:edGrp="everyone"/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</w:t>
            </w:r>
            <w:permEnd w:id="155610659"/>
          </w:p>
        </w:tc>
      </w:tr>
    </w:tbl>
    <w:p w14:paraId="54B0B86D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</w:p>
    <w:p w14:paraId="1AA0038B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（二）其它费用</w:t>
      </w:r>
    </w:p>
    <w:p w14:paraId="07B4AC17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——乙方审核组成员的食、宿、交通费用按实际支出由甲方实报实销；</w:t>
      </w:r>
    </w:p>
    <w:p w14:paraId="393A917F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——由于甲方（或甲方指定的受审核方）原因造成审核人·日或费用的增加，所增加的费用应由甲方承担；</w:t>
      </w:r>
    </w:p>
    <w:p w14:paraId="16EC963F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——由于乙方原因造成审核人·日或费用的增加，所增加的费用应由乙方承担；</w:t>
      </w:r>
    </w:p>
    <w:p w14:paraId="0D4CB1F3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（三）认证服务费（含认证、审核费及其它费用）的支付；</w:t>
      </w:r>
    </w:p>
    <w:p w14:paraId="5253808E" w14:textId="3FC38B4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lastRenderedPageBreak/>
        <w:t>——甲方应在</w:t>
      </w:r>
      <w:r>
        <w:rPr>
          <w:rFonts w:ascii="Times New Roman" w:eastAsia="宋体" w:hAnsi="Times New Roman" w:cs="Times New Roman" w:hint="eastAsia"/>
          <w:kern w:val="2"/>
          <w:sz w:val="24"/>
          <w:szCs w:val="24"/>
          <w:u w:val="single"/>
          <w:lang w:eastAsia="zh-CN"/>
        </w:rPr>
        <w:t>审核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前将认证相关费用</w:t>
      </w:r>
      <w:r>
        <w:rPr>
          <w:rFonts w:ascii="Times New Roman" w:eastAsia="宋体" w:hAnsi="Times New Roman" w:cs="Times New Roman" w:hint="eastAsia"/>
          <w:kern w:val="2"/>
          <w:sz w:val="24"/>
          <w:szCs w:val="24"/>
          <w:u w:val="single"/>
          <w:lang w:eastAsia="zh-CN"/>
        </w:rPr>
        <w:t>一次性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支付给乙方；</w:t>
      </w:r>
    </w:p>
    <w:p w14:paraId="6877BA26" w14:textId="7AA4AEB3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——甲方应采用银行转帐方式，将</w:t>
      </w:r>
      <w:r w:rsidR="00A276A0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认证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服务费汇入乙方帐户，避免其它支付方式所产生的风险。</w:t>
      </w:r>
    </w:p>
    <w:p w14:paraId="542D3997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第三条：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合同履行时间</w:t>
      </w:r>
    </w:p>
    <w:p w14:paraId="6607445F" w14:textId="63B96531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双方初步约定审核时间为：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20</w:t>
      </w:r>
      <w:permStart w:id="1504142404" w:edGrp="everyone"/>
      <w:r w:rsidR="009521A9">
        <w:rPr>
          <w:rFonts w:ascii="宋体" w:hAnsi="宋体" w:cs="宋体" w:hint="eastAsia"/>
          <w:b/>
          <w:bCs/>
          <w:color w:val="000000"/>
          <w:sz w:val="22"/>
          <w:lang w:eastAsia="zh-CN"/>
        </w:rPr>
        <w:t>_______</w:t>
      </w:r>
      <w:permEnd w:id="1504142404"/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年</w:t>
      </w:r>
      <w:permStart w:id="1840386121" w:edGrp="everyone"/>
      <w:r w:rsidR="009521A9">
        <w:rPr>
          <w:rFonts w:ascii="宋体" w:hAnsi="宋体" w:cs="宋体" w:hint="eastAsia"/>
          <w:b/>
          <w:bCs/>
          <w:color w:val="000000"/>
          <w:sz w:val="22"/>
          <w:lang w:eastAsia="zh-CN"/>
        </w:rPr>
        <w:t>_______</w:t>
      </w:r>
      <w:permEnd w:id="1840386121"/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月（最终现场审核时间以乙方发放的《审核计划》为准）。</w:t>
      </w:r>
    </w:p>
    <w:p w14:paraId="3FD6EDA4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第四条：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甲方义务和权利</w:t>
      </w:r>
    </w:p>
    <w:p w14:paraId="33679375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（一）始终遵守认证的有关规定。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应当保证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合同附表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《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管理体系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认证申请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书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》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及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所提供的文件资料是真实、准确、完整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、有效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的，不存在任何虚假记载、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虚假及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误导性陈述或重大遗漏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等；</w:t>
      </w:r>
    </w:p>
    <w:p w14:paraId="2790B20B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（二）按规定建立并充分运行相应的体系。体系正式运行至少三个月或以上，并完成了内审、管理评审、风险评估与处置（适用时）方可实施正式审核；</w:t>
      </w:r>
    </w:p>
    <w:p w14:paraId="750B0EDC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（三）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有权对乙方选派的审核组成员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提出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异议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并与乙方进行沟通确认；</w:t>
      </w:r>
    </w:p>
    <w:p w14:paraId="4445F6F9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（四）按乙方要求如实提供相关管理体系文件及其他相关资料；</w:t>
      </w:r>
    </w:p>
    <w:p w14:paraId="4B207B68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（五）按合同的约定及时向乙方支付费用；</w:t>
      </w:r>
    </w:p>
    <w:p w14:paraId="382B3387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六）为实施审核做好所有必要的安排，包括但不限于在初次认证、监督、再认证和解决投诉时，为检查文件和接触所有过程与区域、记录及人员提供必要的条件；为接纳到场的观察员（如认可评审员、实习审核员等）提供必要的条件；</w:t>
      </w:r>
    </w:p>
    <w:p w14:paraId="6C648759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（七）向乙方提供真实、充分、完整、准确、有效的信息和记录；包括通报导致监管机构介入的严重事件或违法的情况等；</w:t>
      </w:r>
    </w:p>
    <w:p w14:paraId="67A96235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（八）按合同约定及时获得认证证书；</w:t>
      </w:r>
    </w:p>
    <w:p w14:paraId="68297546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（九）具有对外依法正确宣传其获得管理体系认证注册资格的权利，具有依法正确使用其管理体系认证证书和标志的合法权益。宣传认证结果时不应损害乙方的声誉及合法权益；</w:t>
      </w:r>
    </w:p>
    <w:p w14:paraId="1984FF75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（十）甲方因故被暂停或撤销认证注册资格时，应立即依法停止使用认证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证书和宣传认证资格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；在认证范围被缩小时，修改所有的广告材料；</w:t>
      </w:r>
    </w:p>
    <w:p w14:paraId="1E48FD1A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（十一）在乙方要求时，及时向乙方如实提供收到有关投诉的所有记录、资料和所采取的纠正措施的记录和相关资料；</w:t>
      </w:r>
    </w:p>
    <w:p w14:paraId="7122A0DD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（十二）在获证后维持体系持续有效；</w:t>
      </w:r>
    </w:p>
    <w:p w14:paraId="588236FE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（十三）当管理体系标准或法律法规有规定时，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甲方应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自觉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接受和配合认可机构安排的见证评审和确认审核，也应接受和配合国家认监委和地方监管部门的监督检查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，向特定机构提交信息和报告；</w:t>
      </w:r>
    </w:p>
    <w:p w14:paraId="1684A018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（十四）在证书有效期内，自觉接受并配合乙方实施监督活动及按规定缴纳监督审核费用；</w:t>
      </w:r>
    </w:p>
    <w:p w14:paraId="78FE68D2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（十五）根据法律法规、行业或自身要求，提出可公开信息的限制性要求；</w:t>
      </w:r>
    </w:p>
    <w:p w14:paraId="530831A8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（十六）若认证证书被乙方撤销，应在证书被撤销后十个工作日内将证书原件及副本原件交回乙方；</w:t>
      </w:r>
    </w:p>
    <w:p w14:paraId="7C65CD20" w14:textId="77777777" w:rsidR="00367DF9" w:rsidRPr="00367DF9" w:rsidRDefault="00367DF9" w:rsidP="00367DF9">
      <w:pPr>
        <w:widowControl w:val="0"/>
        <w:ind w:firstLineChars="300" w:firstLine="72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(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十七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 xml:space="preserve">) 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遵守认证认可相关法律法规，协助认证监管部门的监督检查，对有关事项的询问和调查如实提供相关材料和信息的承诺；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 xml:space="preserve"> </w:t>
      </w:r>
    </w:p>
    <w:p w14:paraId="687B2F52" w14:textId="77777777" w:rsidR="00367DF9" w:rsidRPr="00367DF9" w:rsidRDefault="00367DF9" w:rsidP="00367DF9">
      <w:pPr>
        <w:widowControl w:val="0"/>
        <w:ind w:firstLineChars="300" w:firstLine="72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(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十八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)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 xml:space="preserve"> 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在调查投诉、事故、变更认证、对暂停认证进行追踪等特殊情况下应接受乙方开展的现场审核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；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 xml:space="preserve"> </w:t>
      </w:r>
    </w:p>
    <w:p w14:paraId="58D34FCE" w14:textId="77777777" w:rsidR="00367DF9" w:rsidRPr="00367DF9" w:rsidRDefault="00367DF9" w:rsidP="00367DF9">
      <w:pPr>
        <w:widowControl w:val="0"/>
        <w:ind w:firstLineChars="300" w:firstLine="72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(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十九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)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在获证后维持体系持续有效运行。在证书有效期内，接受并配合乙方实施监督审核。在一个为期三年的认证周期内，初次认证后的第一次监督审核应在认证决定日期起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12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个月内进行，监督审核在每个日历年进行一次，原则上每次审核间隔期不能超过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12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个月。同时，甲方应按本合同（或补充的）约定支付相应的监督审核费用。</w:t>
      </w:r>
    </w:p>
    <w:p w14:paraId="3DA964B5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b/>
          <w:bCs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bCs/>
          <w:kern w:val="2"/>
          <w:sz w:val="24"/>
          <w:szCs w:val="24"/>
          <w:lang w:eastAsia="zh-CN"/>
        </w:rPr>
        <w:t>第五条：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乙方义务和权利</w:t>
      </w:r>
    </w:p>
    <w:p w14:paraId="2689498C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（一）严格遵守国家有关认证的法律法规，客观、公正地为甲方提供认证服务；</w:t>
      </w:r>
    </w:p>
    <w:p w14:paraId="7BD758DF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（二）向甲方提供资格证明文件及有关公开性文件；</w:t>
      </w:r>
    </w:p>
    <w:p w14:paraId="0F795B20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（三）在签订合同后委派有资格人员组成审核组实施审核，</w:t>
      </w:r>
      <w:r w:rsidRPr="00367DF9"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  <w:t>并征得甲方同意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；</w:t>
      </w:r>
    </w:p>
    <w:p w14:paraId="3DA994B2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（四）及时向甲方提交审核计划，按双方约定时间实施审核并出具审核报告；</w:t>
      </w:r>
    </w:p>
    <w:p w14:paraId="2DBA41BD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（五）遵守公正性与保密声明。当向其他机构公开保密信息时，应通知甲方；</w:t>
      </w:r>
    </w:p>
    <w:p w14:paraId="5D78B7AA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六）根据认证、再认证及监督审核的结果，应及时按有关规定做出是否授予、拒绝、保持、更新、扩大、缩小、暂停或撤销认证注册资格的相关决定，并办理相关手续及核发相关证书。当甲方认证注册资格被暂停或撤销时，乙方有权在网站及相关媒体上公布或声明暂停；</w:t>
      </w:r>
    </w:p>
    <w:p w14:paraId="7B2AE3F3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lastRenderedPageBreak/>
        <w:t>（七）甲方获证后定期对其体系实施监督审核和按期实施再认证换证；</w:t>
      </w:r>
    </w:p>
    <w:p w14:paraId="3777D066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（八）当认证要求发生变更时应及时通知甲方，并验证甲方是否符合新的要求；</w:t>
      </w:r>
    </w:p>
    <w:p w14:paraId="0A829AEC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（九）在法律法规许可的情况下满足甲方关于可公开信息的特殊要求。</w:t>
      </w:r>
    </w:p>
    <w:p w14:paraId="4F7DF63F" w14:textId="208794F2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第六条：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如在审核过程中发现足以导致不推荐注册的严重不符合，乙方应向甲方通报理由，由双方协商确定后续的处理措施（如重新修改审核计划，改变审核目的、审核范围或终止审核等），相关费用由甲方支出，乙方已收取的费用不予退回。</w:t>
      </w:r>
      <w:r w:rsidR="00D3362A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甲方对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此没任何异议。</w:t>
      </w:r>
    </w:p>
    <w:p w14:paraId="2E5CB6AA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第七条：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如乙方开始工作后，甲方中途擅自提出终止审核或解除合同，若乙方不存在严重违反合同情形的，甲方仍应按约定支付全部费用。甲方对此没任何异议。</w:t>
      </w:r>
    </w:p>
    <w:p w14:paraId="35D86130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bCs/>
          <w:kern w:val="2"/>
          <w:sz w:val="24"/>
          <w:szCs w:val="24"/>
          <w:lang w:eastAsia="zh-CN"/>
        </w:rPr>
        <w:t>第八条：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甲方如对审核过程、审核行为或审核结论有异议，可与审核组长协商解决。如不能达成一致意见，甲方可于现场审核结束后一个月内向乙方提出书面投诉或申诉。如对乙方决定仍有异议，可进一步向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CNCA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（中国国家认证认可监督管理委员会）或（和）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CNAS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（中国合格评定国家认可委员会）提出复议。</w:t>
      </w:r>
    </w:p>
    <w:p w14:paraId="49154893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第九条：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在证书有效期内，甲方应建立程序，在发生下列情况之一时，于情况发生后的二个工作日内通报乙方，乙方视情况采取相应的措施（包括调整对甲方认证监审时间、方式及有关内容、暂停或撤销认证证书等）。若甲方未在规定时限内通报乙方，由甲方承担相应责任，且乙方保留追究相关法律责任的权利：</w:t>
      </w:r>
    </w:p>
    <w:p w14:paraId="508E1CF2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（一）体系的重大变更，主要包括：</w:t>
      </w:r>
    </w:p>
    <w:p w14:paraId="76F95F2E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——法律地位、经营状况、组织状态或所有权；</w:t>
      </w:r>
    </w:p>
    <w:p w14:paraId="57C55DCC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——组织和管理层（如关键的管理、决策或技术人员流失导致体系有效性下降）；</w:t>
      </w:r>
    </w:p>
    <w:p w14:paraId="49AC3F23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——联系地址和场所；</w:t>
      </w:r>
    </w:p>
    <w:p w14:paraId="6FFF0E5C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——获证管理体系覆盖的运作范围；</w:t>
      </w:r>
    </w:p>
    <w:p w14:paraId="26D6C7CD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——管理体系和过程的重大变更。</w:t>
      </w:r>
    </w:p>
    <w:p w14:paraId="18BBB800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（二）发生质量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环境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安全重大事故；</w:t>
      </w:r>
    </w:p>
    <w:p w14:paraId="748E9823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（三）顾客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相关方重大投诉；</w:t>
      </w:r>
    </w:p>
    <w:p w14:paraId="1D6F6323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（四）以“产品类别”表述的认证范围中，产品具体品种的变更；</w:t>
      </w:r>
    </w:p>
    <w:p w14:paraId="553B0942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（五）适用的法律法规要求的变更信息；</w:t>
      </w:r>
    </w:p>
    <w:p w14:paraId="54DF171F" w14:textId="77777777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（六）其他重要信息发生变更。</w:t>
      </w:r>
    </w:p>
    <w:p w14:paraId="0D86DA8E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当甲方提出证书内容变更时，乙方将于接到变更申请的一个月内通知甲方应采取的必要措施。必要时，对甲方进行换证审核，换证审核所增加的费用，由甲方承担。</w:t>
      </w:r>
    </w:p>
    <w:p w14:paraId="097B2858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第十一条：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如果甲方在认证证书有效期内发生下列情况之一者，乙方将按规定暂停认证证书的使用，并要求其限期纠正，甲方按要求纠正后乙方将通知甲方允许继续使用认证证书：</w:t>
      </w:r>
    </w:p>
    <w:p w14:paraId="54C778A2" w14:textId="270B5FCD" w:rsidR="00367DF9" w:rsidRPr="00566DA3" w:rsidRDefault="00566DA3" w:rsidP="00566DA3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566DA3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管理体系持续或严重不满足认证要求的，包括管理体系文件与实际业务运作严重脱离</w:t>
      </w:r>
      <w:r w:rsidR="00367DF9" w:rsidRPr="00566DA3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；</w:t>
      </w:r>
    </w:p>
    <w:p w14:paraId="63B3AF31" w14:textId="5D6B63FE" w:rsidR="00566DA3" w:rsidRDefault="007D40A4" w:rsidP="007D40A4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不满足管理体系适用的法律法规要求，且未采取有效纠正措施的</w:t>
      </w:r>
      <w:r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；</w:t>
      </w:r>
    </w:p>
    <w:p w14:paraId="0901AF3B" w14:textId="5239AE79" w:rsidR="007D40A4" w:rsidRDefault="007D40A4" w:rsidP="007D40A4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受到与质量</w:t>
      </w:r>
      <w:r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环境</w:t>
      </w:r>
      <w:r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职业安全等管理体系</w:t>
      </w: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相关的行政处罚，且尚未完成整改的；</w:t>
      </w:r>
    </w:p>
    <w:p w14:paraId="56D707CB" w14:textId="075F7A69" w:rsidR="007D40A4" w:rsidRDefault="007D40A4" w:rsidP="007D40A4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发生重大质量</w:t>
      </w: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环境</w:t>
      </w: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职业安全事故，反映获证组织管理体系运行存在重大缺陷的；</w:t>
      </w:r>
    </w:p>
    <w:p w14:paraId="669B3021" w14:textId="1F5FE92A" w:rsidR="007D40A4" w:rsidRDefault="007D40A4" w:rsidP="007D40A4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拒绝配合市场监管部门的认证执法监督检查，或者提供虚假材料或信息的；</w:t>
      </w:r>
    </w:p>
    <w:p w14:paraId="0E3830E4" w14:textId="2912D4D4" w:rsidR="007D40A4" w:rsidRDefault="007D40A4" w:rsidP="007D40A4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持有的与管理体系范围有关的行政许可文件、资质证书、强制性认证证书等过期失效的；</w:t>
      </w:r>
    </w:p>
    <w:p w14:paraId="68384A5D" w14:textId="2895DAC8" w:rsidR="007D40A4" w:rsidRDefault="007D40A4" w:rsidP="007D40A4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不能按照规定的时间间隔接受监督审核或再认证审核；</w:t>
      </w:r>
    </w:p>
    <w:p w14:paraId="2A4BA8F6" w14:textId="43AE1385" w:rsidR="007D40A4" w:rsidRDefault="007D40A4" w:rsidP="007D40A4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未按相关规定正确引用和宣传获得的认证证书和有关信息，包括认证证书和认证标志的使用；</w:t>
      </w:r>
    </w:p>
    <w:p w14:paraId="2ABDE7EB" w14:textId="4F1F6605" w:rsidR="007D40A4" w:rsidRDefault="007D40A4" w:rsidP="007D40A4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不承担、履行认证合同约定的责任和义务的；</w:t>
      </w:r>
    </w:p>
    <w:p w14:paraId="5E092F73" w14:textId="035899EA" w:rsidR="007D40A4" w:rsidRDefault="007D40A4" w:rsidP="007D40A4">
      <w:pPr>
        <w:pStyle w:val="a8"/>
        <w:widowControl w:val="0"/>
        <w:numPr>
          <w:ilvl w:val="0"/>
          <w:numId w:val="1"/>
        </w:numPr>
        <w:ind w:firstLineChars="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7D40A4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被有关行政监管部门责令停业整顿的；</w:t>
      </w:r>
    </w:p>
    <w:p w14:paraId="203D1081" w14:textId="25CF5B3C" w:rsid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</w:t>
      </w:r>
      <w:r w:rsidR="005E2C2E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一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）</w:t>
      </w:r>
      <w:r w:rsidR="005E2C2E" w:rsidRPr="005E2C2E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发生与质量</w:t>
      </w:r>
      <w:r w:rsidR="005E2C2E" w:rsidRPr="005E2C2E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 w:rsidR="005E2C2E" w:rsidRPr="005E2C2E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环境</w:t>
      </w:r>
      <w:r w:rsidR="005E2C2E" w:rsidRPr="005E2C2E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 w:rsidR="005E2C2E" w:rsidRPr="005E2C2E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职业健康等管理体系相关重大舆情的；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。</w:t>
      </w:r>
    </w:p>
    <w:p w14:paraId="1D89FD1F" w14:textId="4094DDF6" w:rsidR="005E2C2E" w:rsidRPr="00367DF9" w:rsidRDefault="005E2C2E" w:rsidP="005E2C2E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</w:t>
      </w:r>
      <w:r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二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）</w:t>
      </w:r>
      <w:r w:rsidRPr="005E2C2E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甲方主动请求暂停证书；</w:t>
      </w:r>
    </w:p>
    <w:p w14:paraId="7EB5BFBF" w14:textId="72BC8F91" w:rsidR="005E2C2E" w:rsidRPr="005E2C2E" w:rsidRDefault="005E2C2E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（十三）</w:t>
      </w:r>
      <w:r w:rsidR="008A0F03" w:rsidRPr="008A0F03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其他应暂停认证证书的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。</w:t>
      </w:r>
    </w:p>
    <w:p w14:paraId="61AEE7D9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第十二条：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甲方出现下列情况之一者，乙方将撤销其认证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/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注册资格，甲方应将证书交回乙方：</w:t>
      </w:r>
    </w:p>
    <w:p w14:paraId="0E015883" w14:textId="6BE1CA5A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（一）</w:t>
      </w:r>
      <w:r w:rsidR="003D6FCB" w:rsidRPr="003D6FCB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被注销或撤销法律地位证明文件的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；</w:t>
      </w:r>
    </w:p>
    <w:p w14:paraId="64AD438C" w14:textId="459D48CB" w:rsidR="00367DF9" w:rsidRPr="00367DF9" w:rsidRDefault="00367DF9" w:rsidP="003D6FCB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（二）</w:t>
      </w:r>
      <w:r w:rsidR="003D6FCB" w:rsidRPr="003D6FCB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被“国家企业信用信息公示系统”和“信用中国”列入严重违法失信名单的；</w:t>
      </w:r>
    </w:p>
    <w:p w14:paraId="66054745" w14:textId="78FA8872" w:rsidR="00367DF9" w:rsidRPr="00367DF9" w:rsidRDefault="00367DF9" w:rsidP="003D6FCB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lastRenderedPageBreak/>
        <w:t>（三）</w:t>
      </w:r>
      <w:r w:rsidR="003D6FCB" w:rsidRPr="003D6FCB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认证证书的暂停期限已满，但导致暂停的问题未得到解决或有效纠正的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；</w:t>
      </w:r>
    </w:p>
    <w:p w14:paraId="36935025" w14:textId="1EDD2CCF" w:rsidR="003D6FCB" w:rsidRPr="003D6FCB" w:rsidRDefault="00367DF9" w:rsidP="003D6FCB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（四）</w:t>
      </w:r>
      <w:r w:rsidR="003D6FCB" w:rsidRPr="003D6FCB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经行政监管部门确认因获证组织违规而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发生影响质量、环境、职业安全</w:t>
      </w:r>
      <w:r w:rsidR="00C0590B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等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重大事故；</w:t>
      </w:r>
    </w:p>
    <w:p w14:paraId="5FEC3B2E" w14:textId="10D9B73E" w:rsid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（五）</w:t>
      </w:r>
      <w:r w:rsidR="00A11E1B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管理体系</w:t>
      </w:r>
      <w:r w:rsidR="00A11E1B" w:rsidRPr="00A11E1B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没有运行或者已不具备运行条件的；</w:t>
      </w:r>
    </w:p>
    <w:p w14:paraId="79240108" w14:textId="77777777" w:rsidR="00A11E1B" w:rsidRPr="00367DF9" w:rsidRDefault="00A11E1B" w:rsidP="00A11E1B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（五）甲方主动要求撤销证书；</w:t>
      </w:r>
    </w:p>
    <w:p w14:paraId="04A738CB" w14:textId="4BF6C840" w:rsidR="00367DF9" w:rsidRP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（六）</w:t>
      </w:r>
      <w:r w:rsidR="008A0F03" w:rsidRPr="008A0F03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其他应撤销认证证书的。</w:t>
      </w:r>
    </w:p>
    <w:p w14:paraId="1E3A787F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第十三条：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乙方未经甲方同意，不得将甲方经营、生产状况及技术信息以任何方式泄漏给第三方，但下列情况除外：经甲方同意；甲方已公开的资料；国家法律、法规要求时；依法向有权执法的单位或部门进行披露的。</w:t>
      </w:r>
    </w:p>
    <w:p w14:paraId="442D752E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第十四条：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合同双方任何一方有权通知另一方依法或依约变更或解除合同，变更或解除本合同的通知或协议，应当采取书面形式提前通知对方。</w:t>
      </w:r>
    </w:p>
    <w:p w14:paraId="1EF545C5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第十五条：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在合同有效期内，双方应认真履行本合同的约定，如有违约的，应承担违约责任，责任方应承担赔偿，赔偿的实施双方协商解决。</w:t>
      </w:r>
    </w:p>
    <w:p w14:paraId="42826B29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第十六条：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乙方将通过现场审核收集代表性客观证据进行判定，如因甲方未按管理体系运行或因甲方故意、过失等造成自身的损失乙方不予负责。</w:t>
      </w:r>
    </w:p>
    <w:p w14:paraId="2055E082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第十七条：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在本合同实施中发生的争议，通过协商解决，若协商不成可向乙方所在地人民法院提起诉讼。</w:t>
      </w:r>
    </w:p>
    <w:p w14:paraId="1992A230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第十八条：</w:t>
      </w:r>
      <w:r w:rsidRPr="00367DF9">
        <w:rPr>
          <w:rFonts w:ascii="Times New Roman" w:eastAsia="宋体" w:hAnsi="Times New Roman" w:cs="Times New Roman" w:hint="eastAsia"/>
          <w:bCs/>
          <w:kern w:val="2"/>
          <w:sz w:val="24"/>
          <w:szCs w:val="24"/>
          <w:lang w:eastAsia="zh-CN"/>
        </w:rPr>
        <w:t>相关专业术语详见</w:t>
      </w:r>
      <w:r w:rsidRPr="00367DF9">
        <w:rPr>
          <w:rFonts w:ascii="Times New Roman" w:eastAsia="宋体" w:hAnsi="Times New Roman" w:cs="Times New Roman" w:hint="eastAsia"/>
          <w:bCs/>
          <w:kern w:val="2"/>
          <w:sz w:val="24"/>
          <w:szCs w:val="24"/>
          <w:lang w:eastAsia="zh-CN"/>
        </w:rPr>
        <w:t>GB/T19000-2016</w:t>
      </w:r>
      <w:r w:rsidRPr="00367DF9">
        <w:rPr>
          <w:rFonts w:ascii="Times New Roman" w:eastAsia="宋体" w:hAnsi="Times New Roman" w:cs="Times New Roman" w:hint="eastAsia"/>
          <w:bCs/>
          <w:kern w:val="2"/>
          <w:sz w:val="24"/>
          <w:szCs w:val="24"/>
          <w:lang w:eastAsia="zh-CN"/>
        </w:rPr>
        <w:t>《质量管理体系</w:t>
      </w:r>
      <w:r w:rsidRPr="00367DF9">
        <w:rPr>
          <w:rFonts w:ascii="Times New Roman" w:eastAsia="宋体" w:hAnsi="Times New Roman" w:cs="Times New Roman" w:hint="eastAsia"/>
          <w:bCs/>
          <w:kern w:val="2"/>
          <w:sz w:val="24"/>
          <w:szCs w:val="24"/>
          <w:lang w:eastAsia="zh-CN"/>
        </w:rPr>
        <w:t xml:space="preserve"> </w:t>
      </w:r>
      <w:r w:rsidRPr="00367DF9">
        <w:rPr>
          <w:rFonts w:ascii="Times New Roman" w:eastAsia="宋体" w:hAnsi="Times New Roman" w:cs="Times New Roman" w:hint="eastAsia"/>
          <w:bCs/>
          <w:kern w:val="2"/>
          <w:sz w:val="24"/>
          <w:szCs w:val="24"/>
          <w:lang w:eastAsia="zh-CN"/>
        </w:rPr>
        <w:t>基础和术语》的规定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。</w:t>
      </w:r>
    </w:p>
    <w:p w14:paraId="2964BF70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第十九条：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本合同未尽事宜，双方同意通过补充协议予以规定，补充协议与合同具有同等效力。</w:t>
      </w:r>
    </w:p>
    <w:p w14:paraId="191107C7" w14:textId="77777777" w:rsidR="00367DF9" w:rsidRPr="00367DF9" w:rsidRDefault="00367DF9" w:rsidP="00367DF9">
      <w:pPr>
        <w:widowControl w:val="0"/>
        <w:ind w:firstLineChars="200" w:firstLine="482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  <w:r w:rsidRPr="00367DF9">
        <w:rPr>
          <w:rFonts w:ascii="Times New Roman" w:eastAsia="宋体" w:hAnsi="Times New Roman" w:cs="Times New Roman" w:hint="eastAsia"/>
          <w:b/>
          <w:kern w:val="2"/>
          <w:sz w:val="24"/>
          <w:szCs w:val="24"/>
          <w:lang w:eastAsia="zh-CN"/>
        </w:rPr>
        <w:t>第二十条：</w:t>
      </w:r>
      <w:r w:rsidRPr="00367DF9">
        <w:rPr>
          <w:rFonts w:ascii="Times New Roman" w:eastAsia="宋体" w:hAnsi="Times New Roman" w:cs="Times New Roman" w:hint="eastAsia"/>
          <w:bCs/>
          <w:kern w:val="2"/>
          <w:sz w:val="24"/>
          <w:szCs w:val="24"/>
          <w:lang w:eastAsia="zh-CN"/>
        </w:rPr>
        <w:t>本合同一式两份，双方各执一份。自双方签字盖章之日起生效，两年后仍未执行本合同则自动作废。本合同在双方的责任、义务执行完毕后终止</w:t>
      </w:r>
      <w:r w:rsidRPr="00367DF9">
        <w:rPr>
          <w:rFonts w:ascii="Times New Roman" w:eastAsia="宋体" w:hAnsi="Times New Roman" w:cs="Times New Roman" w:hint="eastAsia"/>
          <w:kern w:val="2"/>
          <w:sz w:val="24"/>
          <w:szCs w:val="24"/>
          <w:lang w:eastAsia="zh-CN"/>
        </w:rPr>
        <w:t>。</w:t>
      </w:r>
    </w:p>
    <w:p w14:paraId="3D6419D6" w14:textId="77777777" w:rsidR="00367DF9" w:rsidRDefault="00367DF9" w:rsidP="00367DF9">
      <w:pPr>
        <w:widowControl w:val="0"/>
        <w:ind w:firstLineChars="200" w:firstLine="480"/>
        <w:jc w:val="both"/>
        <w:rPr>
          <w:rFonts w:ascii="Times New Roman" w:eastAsia="宋体" w:hAnsi="Times New Roman" w:cs="Times New Roman"/>
          <w:kern w:val="2"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8"/>
        <w:gridCol w:w="4696"/>
      </w:tblGrid>
      <w:tr w:rsidR="00A52E64" w14:paraId="0FAFB755" w14:textId="77777777" w:rsidTr="003A7ED3">
        <w:tc>
          <w:tcPr>
            <w:tcW w:w="5328" w:type="dxa"/>
          </w:tcPr>
          <w:p w14:paraId="28ACA937" w14:textId="61A23FFE" w:rsidR="00A52E64" w:rsidRDefault="00A52E64" w:rsidP="003A7ED3">
            <w:pPr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甲</w:t>
            </w:r>
            <w:r w:rsidR="009521A9">
              <w:rPr>
                <w:rFonts w:hint="eastAsia"/>
                <w:sz w:val="24"/>
                <w:lang w:eastAsia="zh-CN"/>
              </w:rPr>
              <w:t xml:space="preserve">  </w:t>
            </w:r>
            <w:r>
              <w:rPr>
                <w:rFonts w:hint="eastAsia"/>
                <w:sz w:val="24"/>
                <w:lang w:eastAsia="zh-CN"/>
              </w:rPr>
              <w:t>方：</w:t>
            </w:r>
            <w:permStart w:id="1226733641" w:edGrp="everyone"/>
            <w:r w:rsidR="009521A9">
              <w:rPr>
                <w:rFonts w:ascii="宋体" w:hAnsi="宋体" w:cs="宋体" w:hint="eastAsia"/>
                <w:b/>
                <w:bCs/>
                <w:color w:val="000000"/>
                <w:sz w:val="22"/>
                <w:lang w:eastAsia="zh-CN"/>
              </w:rPr>
              <w:t>____________________________</w:t>
            </w:r>
            <w:permEnd w:id="1226733641"/>
            <w:r>
              <w:rPr>
                <w:rFonts w:hint="eastAsia"/>
                <w:sz w:val="24"/>
                <w:lang w:eastAsia="zh-CN"/>
              </w:rPr>
              <w:t>（盖章）</w:t>
            </w:r>
          </w:p>
        </w:tc>
        <w:tc>
          <w:tcPr>
            <w:tcW w:w="4696" w:type="dxa"/>
          </w:tcPr>
          <w:p w14:paraId="02E4697E" w14:textId="7D245568" w:rsidR="00A52E64" w:rsidRDefault="00A52E64" w:rsidP="003A7ED3">
            <w:pPr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乙</w:t>
            </w:r>
            <w:r w:rsidR="009521A9">
              <w:rPr>
                <w:rFonts w:hint="eastAsia"/>
                <w:sz w:val="24"/>
                <w:lang w:eastAsia="zh-CN"/>
              </w:rPr>
              <w:t xml:space="preserve">  </w:t>
            </w:r>
            <w:r>
              <w:rPr>
                <w:rFonts w:hint="eastAsia"/>
                <w:sz w:val="24"/>
                <w:lang w:eastAsia="zh-CN"/>
              </w:rPr>
              <w:t>方：</w:t>
            </w:r>
            <w:r w:rsidRPr="00A52E64">
              <w:rPr>
                <w:rFonts w:hint="eastAsia"/>
                <w:sz w:val="24"/>
                <w:lang w:eastAsia="zh-CN"/>
              </w:rPr>
              <w:t>信安认证中心有限公司</w:t>
            </w:r>
            <w:r>
              <w:rPr>
                <w:rFonts w:hint="eastAsia"/>
                <w:sz w:val="24"/>
                <w:lang w:eastAsia="zh-CN"/>
              </w:rPr>
              <w:t>（盖章）</w:t>
            </w:r>
          </w:p>
        </w:tc>
      </w:tr>
      <w:tr w:rsidR="00A52E64" w14:paraId="73B01F3D" w14:textId="77777777" w:rsidTr="003A7ED3">
        <w:trPr>
          <w:trHeight w:val="80"/>
        </w:trPr>
        <w:tc>
          <w:tcPr>
            <w:tcW w:w="5328" w:type="dxa"/>
          </w:tcPr>
          <w:p w14:paraId="6318DFF7" w14:textId="77777777" w:rsidR="00A52E64" w:rsidRDefault="00A52E64" w:rsidP="003A7ED3">
            <w:pPr>
              <w:rPr>
                <w:sz w:val="24"/>
                <w:lang w:eastAsia="zh-CN"/>
              </w:rPr>
            </w:pPr>
          </w:p>
        </w:tc>
        <w:tc>
          <w:tcPr>
            <w:tcW w:w="4696" w:type="dxa"/>
          </w:tcPr>
          <w:p w14:paraId="4C54FE64" w14:textId="77777777" w:rsidR="00A52E64" w:rsidRDefault="00A52E64" w:rsidP="003A7ED3">
            <w:pPr>
              <w:rPr>
                <w:sz w:val="24"/>
                <w:lang w:eastAsia="zh-CN"/>
              </w:rPr>
            </w:pPr>
          </w:p>
        </w:tc>
      </w:tr>
      <w:tr w:rsidR="00A52E64" w14:paraId="714C189F" w14:textId="77777777" w:rsidTr="003A7ED3">
        <w:tc>
          <w:tcPr>
            <w:tcW w:w="5328" w:type="dxa"/>
          </w:tcPr>
          <w:p w14:paraId="46AB49FE" w14:textId="25846F5C" w:rsidR="00A52E64" w:rsidRDefault="00A52E64" w:rsidP="003A7ED3">
            <w:pPr>
              <w:rPr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代表人</w:t>
            </w:r>
            <w:proofErr w:type="spellEnd"/>
            <w:r>
              <w:rPr>
                <w:rFonts w:hint="eastAsia"/>
                <w:sz w:val="24"/>
              </w:rPr>
              <w:t>：</w:t>
            </w:r>
          </w:p>
        </w:tc>
        <w:tc>
          <w:tcPr>
            <w:tcW w:w="4696" w:type="dxa"/>
          </w:tcPr>
          <w:p w14:paraId="34425F3B" w14:textId="77777777" w:rsidR="00A52E64" w:rsidRDefault="00A52E64" w:rsidP="003A7ED3">
            <w:pPr>
              <w:rPr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代表人</w:t>
            </w:r>
            <w:proofErr w:type="spellEnd"/>
            <w:r>
              <w:rPr>
                <w:rFonts w:hint="eastAsia"/>
                <w:sz w:val="24"/>
              </w:rPr>
              <w:t>：</w:t>
            </w:r>
          </w:p>
        </w:tc>
      </w:tr>
      <w:tr w:rsidR="00A52E64" w14:paraId="32363605" w14:textId="77777777" w:rsidTr="003A7ED3">
        <w:tc>
          <w:tcPr>
            <w:tcW w:w="5328" w:type="dxa"/>
          </w:tcPr>
          <w:p w14:paraId="0F5982D3" w14:textId="77777777" w:rsidR="00A52E64" w:rsidRDefault="00A52E64" w:rsidP="003A7ED3">
            <w:pPr>
              <w:rPr>
                <w:sz w:val="24"/>
              </w:rPr>
            </w:pPr>
          </w:p>
        </w:tc>
        <w:tc>
          <w:tcPr>
            <w:tcW w:w="4696" w:type="dxa"/>
          </w:tcPr>
          <w:p w14:paraId="77FCA440" w14:textId="77777777" w:rsidR="00A52E64" w:rsidRDefault="00A52E64" w:rsidP="003A7ED3">
            <w:pPr>
              <w:rPr>
                <w:sz w:val="24"/>
              </w:rPr>
            </w:pPr>
          </w:p>
        </w:tc>
      </w:tr>
      <w:tr w:rsidR="00A52E64" w14:paraId="34D2E175" w14:textId="77777777" w:rsidTr="003A7ED3">
        <w:tc>
          <w:tcPr>
            <w:tcW w:w="5328" w:type="dxa"/>
          </w:tcPr>
          <w:p w14:paraId="64C32093" w14:textId="64B0D54A" w:rsidR="00A52E64" w:rsidRDefault="00A52E64" w:rsidP="003A7ED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  <w:r w:rsidR="009521A9">
              <w:rPr>
                <w:rFonts w:hint="eastAsia"/>
                <w:sz w:val="24"/>
                <w:lang w:eastAsia="zh-CN"/>
              </w:rPr>
              <w:t xml:space="preserve">  </w:t>
            </w:r>
            <w:r>
              <w:rPr>
                <w:rFonts w:hint="eastAsia"/>
                <w:sz w:val="24"/>
              </w:rPr>
              <w:t>期：</w:t>
            </w:r>
          </w:p>
        </w:tc>
        <w:tc>
          <w:tcPr>
            <w:tcW w:w="4696" w:type="dxa"/>
          </w:tcPr>
          <w:p w14:paraId="2CC5A189" w14:textId="33398504" w:rsidR="00A52E64" w:rsidRDefault="00A52E64" w:rsidP="003A7ED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  <w:r w:rsidR="009521A9">
              <w:rPr>
                <w:rFonts w:hint="eastAsia"/>
                <w:sz w:val="24"/>
                <w:lang w:eastAsia="zh-CN"/>
              </w:rPr>
              <w:t xml:space="preserve">  </w:t>
            </w:r>
            <w:r>
              <w:rPr>
                <w:rFonts w:hint="eastAsia"/>
                <w:sz w:val="24"/>
              </w:rPr>
              <w:t>期：</w:t>
            </w:r>
          </w:p>
        </w:tc>
      </w:tr>
      <w:tr w:rsidR="00A52E64" w14:paraId="641D5C5A" w14:textId="77777777" w:rsidTr="003A7ED3">
        <w:tc>
          <w:tcPr>
            <w:tcW w:w="5328" w:type="dxa"/>
          </w:tcPr>
          <w:p w14:paraId="1920136F" w14:textId="77777777" w:rsidR="00A52E64" w:rsidRDefault="00A52E64" w:rsidP="003A7ED3">
            <w:pPr>
              <w:rPr>
                <w:sz w:val="24"/>
              </w:rPr>
            </w:pPr>
          </w:p>
        </w:tc>
        <w:tc>
          <w:tcPr>
            <w:tcW w:w="4696" w:type="dxa"/>
          </w:tcPr>
          <w:p w14:paraId="7E963933" w14:textId="77777777" w:rsidR="00A52E64" w:rsidRDefault="00A52E64" w:rsidP="003A7ED3">
            <w:pPr>
              <w:rPr>
                <w:sz w:val="24"/>
              </w:rPr>
            </w:pPr>
          </w:p>
        </w:tc>
      </w:tr>
      <w:tr w:rsidR="00A52E64" w14:paraId="05C42F98" w14:textId="77777777" w:rsidTr="003A7ED3">
        <w:tc>
          <w:tcPr>
            <w:tcW w:w="5328" w:type="dxa"/>
          </w:tcPr>
          <w:p w14:paraId="556CC83A" w14:textId="77777777" w:rsidR="00A52E64" w:rsidRDefault="00A52E64" w:rsidP="003A7ED3">
            <w:pPr>
              <w:rPr>
                <w:sz w:val="24"/>
              </w:rPr>
            </w:pPr>
          </w:p>
        </w:tc>
        <w:tc>
          <w:tcPr>
            <w:tcW w:w="4696" w:type="dxa"/>
          </w:tcPr>
          <w:p w14:paraId="494A499D" w14:textId="551FE8AE" w:rsidR="00A52E64" w:rsidRDefault="00A52E64" w:rsidP="003A7ED3">
            <w:pPr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开</w:t>
            </w:r>
            <w:r w:rsidR="009521A9">
              <w:rPr>
                <w:rFonts w:hint="eastAsia"/>
                <w:sz w:val="24"/>
                <w:lang w:eastAsia="zh-CN"/>
              </w:rPr>
              <w:t xml:space="preserve">  </w:t>
            </w:r>
            <w:r>
              <w:rPr>
                <w:rFonts w:hint="eastAsia"/>
                <w:sz w:val="24"/>
                <w:lang w:eastAsia="zh-CN"/>
              </w:rPr>
              <w:t>户：</w:t>
            </w:r>
            <w:r w:rsidRPr="00A52E64">
              <w:rPr>
                <w:rFonts w:hint="eastAsia"/>
                <w:sz w:val="24"/>
                <w:lang w:eastAsia="zh-CN"/>
              </w:rPr>
              <w:t>徽商银行自贸区合肥片区支行</w:t>
            </w:r>
          </w:p>
          <w:p w14:paraId="41F6DF21" w14:textId="3DC12DDC" w:rsidR="00A52E64" w:rsidRDefault="00A52E64" w:rsidP="003A7ED3">
            <w:pPr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名</w:t>
            </w:r>
            <w:r w:rsidR="009521A9">
              <w:rPr>
                <w:rFonts w:hint="eastAsia"/>
                <w:sz w:val="24"/>
                <w:lang w:eastAsia="zh-CN"/>
              </w:rPr>
              <w:t xml:space="preserve">  </w:t>
            </w:r>
            <w:r>
              <w:rPr>
                <w:rFonts w:hint="eastAsia"/>
                <w:sz w:val="24"/>
                <w:lang w:eastAsia="zh-CN"/>
              </w:rPr>
              <w:t>称：</w:t>
            </w:r>
            <w:r w:rsidRPr="00A52E64">
              <w:rPr>
                <w:rFonts w:hint="eastAsia"/>
                <w:sz w:val="24"/>
                <w:lang w:eastAsia="zh-CN"/>
              </w:rPr>
              <w:t>信安认证中心有限公司</w:t>
            </w:r>
          </w:p>
          <w:p w14:paraId="36DADFB0" w14:textId="727E71C1" w:rsidR="00A52E64" w:rsidRDefault="00A52E64" w:rsidP="003A7ED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帐</w:t>
            </w:r>
            <w:r w:rsidR="009521A9">
              <w:rPr>
                <w:rFonts w:hint="eastAsia"/>
                <w:sz w:val="24"/>
                <w:lang w:eastAsia="zh-CN"/>
              </w:rPr>
              <w:t xml:space="preserve">  </w:t>
            </w:r>
            <w:r>
              <w:rPr>
                <w:rFonts w:hint="eastAsia"/>
                <w:sz w:val="24"/>
              </w:rPr>
              <w:t>号：</w:t>
            </w:r>
            <w:r w:rsidRPr="00A52E64">
              <w:rPr>
                <w:sz w:val="24"/>
              </w:rPr>
              <w:t>223025489861000002</w:t>
            </w:r>
          </w:p>
        </w:tc>
      </w:tr>
    </w:tbl>
    <w:p w14:paraId="19664C32" w14:textId="77777777" w:rsidR="00367DF9" w:rsidRPr="00367DF9" w:rsidRDefault="00367DF9" w:rsidP="00367DF9">
      <w:pPr>
        <w:widowControl w:val="0"/>
        <w:spacing w:line="288" w:lineRule="auto"/>
        <w:jc w:val="both"/>
        <w:rPr>
          <w:rFonts w:ascii="Times New Roman" w:eastAsia="宋体" w:hAnsi="Times New Roman" w:cs="Times New Roman"/>
          <w:kern w:val="2"/>
          <w:szCs w:val="24"/>
          <w:lang w:eastAsia="zh-CN"/>
        </w:rPr>
      </w:pPr>
    </w:p>
    <w:p w14:paraId="039F6C8D" w14:textId="77777777" w:rsidR="004D37C6" w:rsidRDefault="004D37C6">
      <w:pPr>
        <w:rPr>
          <w:rFonts w:ascii="Times New Roman" w:eastAsia="宋体" w:hAnsi="Times New Roman" w:cs="Times New Roman"/>
          <w:b/>
          <w:sz w:val="28"/>
          <w:szCs w:val="28"/>
          <w:lang w:eastAsia="zh-CN"/>
        </w:rPr>
      </w:pPr>
    </w:p>
    <w:p w14:paraId="1C2A652F" w14:textId="77777777" w:rsidR="004D37C6" w:rsidRDefault="004D37C6">
      <w:pPr>
        <w:rPr>
          <w:rFonts w:ascii="Times New Roman" w:eastAsia="宋体" w:hAnsi="Times New Roman" w:cs="Times New Roman"/>
          <w:b/>
          <w:sz w:val="28"/>
          <w:szCs w:val="28"/>
          <w:lang w:eastAsia="zh-CN"/>
        </w:rPr>
      </w:pPr>
    </w:p>
    <w:p w14:paraId="24EBFF6E" w14:textId="77777777" w:rsidR="004D37C6" w:rsidRDefault="004D37C6">
      <w:pPr>
        <w:rPr>
          <w:rFonts w:ascii="Times New Roman" w:eastAsia="宋体" w:hAnsi="Times New Roman" w:cs="Times New Roman"/>
          <w:b/>
          <w:sz w:val="28"/>
          <w:szCs w:val="28"/>
          <w:lang w:eastAsia="zh-CN"/>
        </w:rPr>
      </w:pPr>
    </w:p>
    <w:p w14:paraId="46CC3B7E" w14:textId="77777777" w:rsidR="004D37C6" w:rsidRDefault="004D37C6">
      <w:pPr>
        <w:rPr>
          <w:rFonts w:ascii="Times New Roman" w:eastAsia="宋体" w:hAnsi="Times New Roman" w:cs="Times New Roman"/>
          <w:b/>
          <w:sz w:val="28"/>
          <w:szCs w:val="28"/>
          <w:lang w:eastAsia="zh-CN"/>
        </w:rPr>
      </w:pPr>
    </w:p>
    <w:p w14:paraId="0129EDCD" w14:textId="77777777" w:rsidR="004D37C6" w:rsidRDefault="004D37C6">
      <w:pPr>
        <w:rPr>
          <w:rFonts w:ascii="Times New Roman" w:eastAsia="宋体" w:hAnsi="Times New Roman" w:cs="Times New Roman"/>
          <w:b/>
          <w:sz w:val="28"/>
          <w:szCs w:val="28"/>
          <w:lang w:eastAsia="zh-CN"/>
        </w:rPr>
      </w:pPr>
    </w:p>
    <w:p w14:paraId="36B59E1D" w14:textId="1B108A7F" w:rsidR="00974128" w:rsidRDefault="00974128" w:rsidP="004D37C6">
      <w:pPr>
        <w:rPr>
          <w:b/>
          <w:bCs/>
          <w:sz w:val="28"/>
          <w:szCs w:val="28"/>
          <w:lang w:eastAsia="zh-CN"/>
        </w:rPr>
      </w:pPr>
    </w:p>
    <w:sectPr w:rsidR="00974128" w:rsidSect="004D37C6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590" w:right="612" w:bottom="590" w:left="612" w:header="283" w:footer="992" w:gutter="0"/>
      <w:pgNumType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C3A2F" w14:textId="77777777" w:rsidR="00E85DF9" w:rsidRDefault="00E85DF9">
      <w:r>
        <w:separator/>
      </w:r>
    </w:p>
  </w:endnote>
  <w:endnote w:type="continuationSeparator" w:id="0">
    <w:p w14:paraId="2505C73D" w14:textId="77777777" w:rsidR="00E85DF9" w:rsidRDefault="00E85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7020304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7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E015" w14:textId="4C05C922" w:rsidR="00974128" w:rsidRDefault="00000000">
    <w:pPr>
      <w:pStyle w:val="a4"/>
      <w:rPr>
        <w:lang w:eastAsia="zh-C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536E6C" wp14:editId="7EBFEC0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CF2E6D" w14:textId="0807055E" w:rsidR="00974128" w:rsidRDefault="00000000">
                          <w:pPr>
                            <w:pStyle w:val="a4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 w:rsidR="004D37C6"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536E6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3CF2E6D" w14:textId="0807055E" w:rsidR="00974128" w:rsidRDefault="00000000">
                    <w:pPr>
                      <w:pStyle w:val="a4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 w:rsidR="004D37C6"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lang w:eastAsia="zh-CN"/>
      </w:rPr>
      <w:t>修订日期：</w:t>
    </w:r>
    <w:r>
      <w:rPr>
        <w:rFonts w:hint="eastAsia"/>
        <w:lang w:eastAsia="zh-CN"/>
      </w:rPr>
      <w:t>2025.</w:t>
    </w:r>
    <w:r w:rsidR="004415DE">
      <w:rPr>
        <w:rFonts w:hint="eastAsia"/>
        <w:lang w:eastAsia="zh-CN"/>
      </w:rPr>
      <w:t>9</w:t>
    </w:r>
    <w:r>
      <w:rPr>
        <w:rFonts w:hint="eastAsia"/>
        <w:lang w:eastAsia="zh-CN"/>
      </w:rPr>
      <w:t>.</w:t>
    </w:r>
    <w:r w:rsidR="004415DE">
      <w:rPr>
        <w:rFonts w:hint="eastAsia"/>
        <w:lang w:eastAsia="zh-CN"/>
      </w:rPr>
      <w:t>1</w:t>
    </w:r>
    <w:r w:rsidR="00073CCA">
      <w:rPr>
        <w:rFonts w:hint="eastAsia"/>
        <w:lang w:eastAsia="zh-C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83D6F" w14:textId="77777777" w:rsidR="00E85DF9" w:rsidRDefault="00E85DF9">
      <w:r>
        <w:separator/>
      </w:r>
    </w:p>
  </w:footnote>
  <w:footnote w:type="continuationSeparator" w:id="0">
    <w:p w14:paraId="7E1740BC" w14:textId="77777777" w:rsidR="00E85DF9" w:rsidRDefault="00E85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6815" w14:textId="491E57A6" w:rsidR="00BA6DC7" w:rsidRDefault="00000000">
    <w:pPr>
      <w:pStyle w:val="a5"/>
    </w:pPr>
    <w:r>
      <w:rPr>
        <w:noProof/>
      </w:rPr>
      <w:pict w14:anchorId="2C1546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4585469" o:spid="_x0000_s1057" type="#_x0000_t75" style="position:absolute;left:0;text-align:left;margin-left:0;margin-top:0;width:533.95pt;height:509.95pt;z-index:-251653120;mso-position-horizontal:center;mso-position-horizontal-relative:margin;mso-position-vertical:center;mso-position-vertical-relative:margin" o:allowincell="f">
          <v:imagedata r:id="rId1" o:title="6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326C0" w14:textId="474E16AF" w:rsidR="00BA6DC7" w:rsidRDefault="00000000">
    <w:pPr>
      <w:pStyle w:val="a5"/>
    </w:pPr>
    <w:r>
      <w:rPr>
        <w:noProof/>
      </w:rPr>
      <w:pict w14:anchorId="19C920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4585470" o:spid="_x0000_s1058" type="#_x0000_t75" style="position:absolute;left:0;text-align:left;margin-left:0;margin-top:0;width:533.95pt;height:509.95pt;z-index:-251652096;mso-position-horizontal:center;mso-position-horizontal-relative:margin;mso-position-vertical:center;mso-position-vertical-relative:margin" o:allowincell="f">
          <v:imagedata r:id="rId1" o:title="6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8F1C" w14:textId="5FE34C08" w:rsidR="004415DE" w:rsidRDefault="00000000">
    <w:pPr>
      <w:pStyle w:val="a5"/>
    </w:pPr>
    <w:r>
      <w:rPr>
        <w:noProof/>
      </w:rPr>
      <w:pict w14:anchorId="2DE8CB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4585472" o:spid="_x0000_s1060" type="#_x0000_t75" style="position:absolute;left:0;text-align:left;margin-left:0;margin-top:0;width:533.95pt;height:509.95pt;z-index:-251650048;mso-position-horizontal:center;mso-position-horizontal-relative:margin;mso-position-vertical:center;mso-position-vertical-relative:margin" o:allowincell="f">
          <v:imagedata r:id="rId1" o:title="60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6CB04" w14:textId="56D43D0D" w:rsidR="004415DE" w:rsidRDefault="00000000">
    <w:pPr>
      <w:pStyle w:val="a5"/>
    </w:pPr>
    <w:r>
      <w:rPr>
        <w:noProof/>
      </w:rPr>
      <w:pict w14:anchorId="2736FB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4585473" o:spid="_x0000_s1061" type="#_x0000_t75" style="position:absolute;left:0;text-align:left;margin-left:0;margin-top:0;width:533.95pt;height:509.95pt;z-index:-251649024;mso-position-horizontal:center;mso-position-horizontal-relative:margin;mso-position-vertical:center;mso-position-vertical-relative:margin" o:allowincell="f">
          <v:imagedata r:id="rId1" o:title="60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D52DF" w14:textId="53F846CC" w:rsidR="004415DE" w:rsidRDefault="00000000">
    <w:pPr>
      <w:pStyle w:val="a5"/>
    </w:pPr>
    <w:r>
      <w:rPr>
        <w:noProof/>
      </w:rPr>
      <w:pict w14:anchorId="76C0DC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4585471" o:spid="_x0000_s1059" type="#_x0000_t75" style="position:absolute;left:0;text-align:left;margin-left:0;margin-top:0;width:533.95pt;height:509.95pt;z-index:-251651072;mso-position-horizontal:center;mso-position-horizontal-relative:margin;mso-position-vertical:center;mso-position-vertical-relative:margin" o:allowincell="f">
          <v:imagedata r:id="rId1" o:title="6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A4D9B"/>
    <w:multiLevelType w:val="hybridMultilevel"/>
    <w:tmpl w:val="984AE10E"/>
    <w:lvl w:ilvl="0" w:tplc="3BEA0B6C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2141532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UEHDgzIj0yik+wiMR7PdTM0pXSu18ruYX+yGopaRCk0kJiRRBfmv7bVUsY+cWTZQi61w/RqGN7JwHWcUYcRLMw==" w:salt="QdNwMZTsF0K+7AxgeMn5Jg==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167D"/>
    <w:rsid w:val="00010CE6"/>
    <w:rsid w:val="00050EF7"/>
    <w:rsid w:val="00054AC6"/>
    <w:rsid w:val="00073CCA"/>
    <w:rsid w:val="00084D29"/>
    <w:rsid w:val="00085408"/>
    <w:rsid w:val="000A47DB"/>
    <w:rsid w:val="000B5833"/>
    <w:rsid w:val="000E04E1"/>
    <w:rsid w:val="000F78E1"/>
    <w:rsid w:val="00100634"/>
    <w:rsid w:val="001128ED"/>
    <w:rsid w:val="00122B31"/>
    <w:rsid w:val="0012307F"/>
    <w:rsid w:val="001343B0"/>
    <w:rsid w:val="0013457A"/>
    <w:rsid w:val="00134DCE"/>
    <w:rsid w:val="001403C4"/>
    <w:rsid w:val="00151474"/>
    <w:rsid w:val="001639AC"/>
    <w:rsid w:val="00172A27"/>
    <w:rsid w:val="001745FA"/>
    <w:rsid w:val="001856F5"/>
    <w:rsid w:val="001A24EC"/>
    <w:rsid w:val="001C4EE7"/>
    <w:rsid w:val="001E5C54"/>
    <w:rsid w:val="00203D4D"/>
    <w:rsid w:val="00206D55"/>
    <w:rsid w:val="00214C71"/>
    <w:rsid w:val="00252096"/>
    <w:rsid w:val="00254786"/>
    <w:rsid w:val="0028227B"/>
    <w:rsid w:val="002A0354"/>
    <w:rsid w:val="002A6D98"/>
    <w:rsid w:val="002B6D44"/>
    <w:rsid w:val="002D35AD"/>
    <w:rsid w:val="002E2FDB"/>
    <w:rsid w:val="002E48D9"/>
    <w:rsid w:val="00307368"/>
    <w:rsid w:val="003170CF"/>
    <w:rsid w:val="0034644F"/>
    <w:rsid w:val="00351379"/>
    <w:rsid w:val="00361E0F"/>
    <w:rsid w:val="00367DF9"/>
    <w:rsid w:val="00371B62"/>
    <w:rsid w:val="003D6FCB"/>
    <w:rsid w:val="003E1512"/>
    <w:rsid w:val="00403FBA"/>
    <w:rsid w:val="0041517E"/>
    <w:rsid w:val="00423064"/>
    <w:rsid w:val="004415DE"/>
    <w:rsid w:val="0045337F"/>
    <w:rsid w:val="0047513B"/>
    <w:rsid w:val="0047706A"/>
    <w:rsid w:val="004949AC"/>
    <w:rsid w:val="00496AC8"/>
    <w:rsid w:val="004A0C86"/>
    <w:rsid w:val="004B1F25"/>
    <w:rsid w:val="004D37C6"/>
    <w:rsid w:val="004F51BE"/>
    <w:rsid w:val="00502F86"/>
    <w:rsid w:val="0051701F"/>
    <w:rsid w:val="00520445"/>
    <w:rsid w:val="00523FBF"/>
    <w:rsid w:val="00541F91"/>
    <w:rsid w:val="00556ABC"/>
    <w:rsid w:val="00566DA3"/>
    <w:rsid w:val="00580618"/>
    <w:rsid w:val="00585C12"/>
    <w:rsid w:val="005D0773"/>
    <w:rsid w:val="005E2C2E"/>
    <w:rsid w:val="00665EF9"/>
    <w:rsid w:val="0068610C"/>
    <w:rsid w:val="006979BF"/>
    <w:rsid w:val="006B5AAA"/>
    <w:rsid w:val="006F3603"/>
    <w:rsid w:val="00740469"/>
    <w:rsid w:val="00740735"/>
    <w:rsid w:val="0078235F"/>
    <w:rsid w:val="00796A0B"/>
    <w:rsid w:val="007A61B8"/>
    <w:rsid w:val="007D40A4"/>
    <w:rsid w:val="007E6BD1"/>
    <w:rsid w:val="007F07DB"/>
    <w:rsid w:val="007F09B3"/>
    <w:rsid w:val="00807D4E"/>
    <w:rsid w:val="00813450"/>
    <w:rsid w:val="00886D75"/>
    <w:rsid w:val="008A0F03"/>
    <w:rsid w:val="008C3AF8"/>
    <w:rsid w:val="00914DBA"/>
    <w:rsid w:val="00922361"/>
    <w:rsid w:val="00935178"/>
    <w:rsid w:val="00935CB0"/>
    <w:rsid w:val="009521A9"/>
    <w:rsid w:val="009639E8"/>
    <w:rsid w:val="00974128"/>
    <w:rsid w:val="00984800"/>
    <w:rsid w:val="009A19C6"/>
    <w:rsid w:val="009B4918"/>
    <w:rsid w:val="009C7739"/>
    <w:rsid w:val="009D23E3"/>
    <w:rsid w:val="009E452A"/>
    <w:rsid w:val="009E6169"/>
    <w:rsid w:val="009F0BC6"/>
    <w:rsid w:val="00A11E1B"/>
    <w:rsid w:val="00A2167A"/>
    <w:rsid w:val="00A276A0"/>
    <w:rsid w:val="00A34C50"/>
    <w:rsid w:val="00A52E64"/>
    <w:rsid w:val="00A753DF"/>
    <w:rsid w:val="00A8314E"/>
    <w:rsid w:val="00A858F3"/>
    <w:rsid w:val="00AC2FE6"/>
    <w:rsid w:val="00AF4A64"/>
    <w:rsid w:val="00B0534A"/>
    <w:rsid w:val="00B078A5"/>
    <w:rsid w:val="00B26846"/>
    <w:rsid w:val="00BA6DC7"/>
    <w:rsid w:val="00BB3766"/>
    <w:rsid w:val="00BD3E19"/>
    <w:rsid w:val="00BE32B8"/>
    <w:rsid w:val="00C04D4E"/>
    <w:rsid w:val="00C0590B"/>
    <w:rsid w:val="00C41139"/>
    <w:rsid w:val="00C50073"/>
    <w:rsid w:val="00C70535"/>
    <w:rsid w:val="00CB4D74"/>
    <w:rsid w:val="00CB5165"/>
    <w:rsid w:val="00CB5E11"/>
    <w:rsid w:val="00CD4A53"/>
    <w:rsid w:val="00CD5C11"/>
    <w:rsid w:val="00D3362A"/>
    <w:rsid w:val="00D524B9"/>
    <w:rsid w:val="00D74775"/>
    <w:rsid w:val="00D829E5"/>
    <w:rsid w:val="00D85C7A"/>
    <w:rsid w:val="00D9275A"/>
    <w:rsid w:val="00D92A32"/>
    <w:rsid w:val="00DB1E69"/>
    <w:rsid w:val="00E124C8"/>
    <w:rsid w:val="00E13734"/>
    <w:rsid w:val="00E21341"/>
    <w:rsid w:val="00E47185"/>
    <w:rsid w:val="00E815BC"/>
    <w:rsid w:val="00E85DF9"/>
    <w:rsid w:val="00E97BE3"/>
    <w:rsid w:val="00EB0CD5"/>
    <w:rsid w:val="00EB5998"/>
    <w:rsid w:val="00EC67C6"/>
    <w:rsid w:val="00EC7333"/>
    <w:rsid w:val="00EF6AFE"/>
    <w:rsid w:val="00F27386"/>
    <w:rsid w:val="00F40824"/>
    <w:rsid w:val="00F43801"/>
    <w:rsid w:val="00F8603B"/>
    <w:rsid w:val="00FD789F"/>
    <w:rsid w:val="012461D4"/>
    <w:rsid w:val="013E754F"/>
    <w:rsid w:val="014005BF"/>
    <w:rsid w:val="01797D20"/>
    <w:rsid w:val="01882B22"/>
    <w:rsid w:val="01B50C5F"/>
    <w:rsid w:val="01B948C6"/>
    <w:rsid w:val="02055CA7"/>
    <w:rsid w:val="024253C3"/>
    <w:rsid w:val="02C47E9B"/>
    <w:rsid w:val="02CE7EFC"/>
    <w:rsid w:val="02D8423C"/>
    <w:rsid w:val="038408D5"/>
    <w:rsid w:val="03A94C01"/>
    <w:rsid w:val="03B67269"/>
    <w:rsid w:val="03C67F89"/>
    <w:rsid w:val="0452765F"/>
    <w:rsid w:val="046F2589"/>
    <w:rsid w:val="05151112"/>
    <w:rsid w:val="05523359"/>
    <w:rsid w:val="05777872"/>
    <w:rsid w:val="05B84ACC"/>
    <w:rsid w:val="05EC742A"/>
    <w:rsid w:val="05F22283"/>
    <w:rsid w:val="06132A94"/>
    <w:rsid w:val="061344F8"/>
    <w:rsid w:val="06666845"/>
    <w:rsid w:val="068941F8"/>
    <w:rsid w:val="068F22B8"/>
    <w:rsid w:val="06BC7715"/>
    <w:rsid w:val="06E15331"/>
    <w:rsid w:val="07070BC7"/>
    <w:rsid w:val="070A302E"/>
    <w:rsid w:val="072C03CD"/>
    <w:rsid w:val="078B62AF"/>
    <w:rsid w:val="07A6627E"/>
    <w:rsid w:val="07B26E69"/>
    <w:rsid w:val="07EA31FA"/>
    <w:rsid w:val="080A2194"/>
    <w:rsid w:val="089D7527"/>
    <w:rsid w:val="089F04C2"/>
    <w:rsid w:val="08AA3F88"/>
    <w:rsid w:val="08F12B49"/>
    <w:rsid w:val="092D4B3F"/>
    <w:rsid w:val="09383DF1"/>
    <w:rsid w:val="09425EED"/>
    <w:rsid w:val="09525430"/>
    <w:rsid w:val="09541D86"/>
    <w:rsid w:val="09C61502"/>
    <w:rsid w:val="0A6F3CDF"/>
    <w:rsid w:val="0A97128B"/>
    <w:rsid w:val="0ADE5B20"/>
    <w:rsid w:val="0B1936B9"/>
    <w:rsid w:val="0B5640FE"/>
    <w:rsid w:val="0B72072B"/>
    <w:rsid w:val="0B737BD9"/>
    <w:rsid w:val="0BCA1659"/>
    <w:rsid w:val="0C16306F"/>
    <w:rsid w:val="0C71155F"/>
    <w:rsid w:val="0C724D65"/>
    <w:rsid w:val="0D4A48A8"/>
    <w:rsid w:val="0DB644E6"/>
    <w:rsid w:val="0DC65C72"/>
    <w:rsid w:val="0DCB279D"/>
    <w:rsid w:val="0DD23F11"/>
    <w:rsid w:val="0DD81A7F"/>
    <w:rsid w:val="0DE365AC"/>
    <w:rsid w:val="0E4024AE"/>
    <w:rsid w:val="0EB156AE"/>
    <w:rsid w:val="0F7767D4"/>
    <w:rsid w:val="0FAA2AB4"/>
    <w:rsid w:val="0FBB2C5E"/>
    <w:rsid w:val="0FD62A57"/>
    <w:rsid w:val="10244E14"/>
    <w:rsid w:val="104344C3"/>
    <w:rsid w:val="106C3C63"/>
    <w:rsid w:val="107552F8"/>
    <w:rsid w:val="10B56945"/>
    <w:rsid w:val="10D830F2"/>
    <w:rsid w:val="10E45461"/>
    <w:rsid w:val="112173A3"/>
    <w:rsid w:val="11401099"/>
    <w:rsid w:val="11706AA1"/>
    <w:rsid w:val="11C50DE6"/>
    <w:rsid w:val="11E60B3F"/>
    <w:rsid w:val="11FE1216"/>
    <w:rsid w:val="12173F41"/>
    <w:rsid w:val="124C1539"/>
    <w:rsid w:val="1272218F"/>
    <w:rsid w:val="127C1145"/>
    <w:rsid w:val="12BE2628"/>
    <w:rsid w:val="12E012A6"/>
    <w:rsid w:val="135A48F8"/>
    <w:rsid w:val="13743D29"/>
    <w:rsid w:val="13922A53"/>
    <w:rsid w:val="13E90AB2"/>
    <w:rsid w:val="143E0018"/>
    <w:rsid w:val="14A64883"/>
    <w:rsid w:val="14C00C01"/>
    <w:rsid w:val="14ED723B"/>
    <w:rsid w:val="14FE3DA8"/>
    <w:rsid w:val="150E0314"/>
    <w:rsid w:val="15342421"/>
    <w:rsid w:val="15356A37"/>
    <w:rsid w:val="156C1C66"/>
    <w:rsid w:val="1575383D"/>
    <w:rsid w:val="15B51ED8"/>
    <w:rsid w:val="15E97E88"/>
    <w:rsid w:val="15F35758"/>
    <w:rsid w:val="15FD1287"/>
    <w:rsid w:val="16065EE6"/>
    <w:rsid w:val="168D7C67"/>
    <w:rsid w:val="16BC0A52"/>
    <w:rsid w:val="16CC235A"/>
    <w:rsid w:val="16D672D6"/>
    <w:rsid w:val="16D9176F"/>
    <w:rsid w:val="16F10611"/>
    <w:rsid w:val="16F7180B"/>
    <w:rsid w:val="17536A30"/>
    <w:rsid w:val="17AD70C8"/>
    <w:rsid w:val="17DD30CA"/>
    <w:rsid w:val="17DF6D9A"/>
    <w:rsid w:val="180A33F4"/>
    <w:rsid w:val="18373CC3"/>
    <w:rsid w:val="185A7D82"/>
    <w:rsid w:val="18922E98"/>
    <w:rsid w:val="18973AB5"/>
    <w:rsid w:val="18A50438"/>
    <w:rsid w:val="18ED66D2"/>
    <w:rsid w:val="193E797B"/>
    <w:rsid w:val="199944A6"/>
    <w:rsid w:val="19E01146"/>
    <w:rsid w:val="1A5328D1"/>
    <w:rsid w:val="1A537719"/>
    <w:rsid w:val="1A9123A4"/>
    <w:rsid w:val="1AA85131"/>
    <w:rsid w:val="1AB54EF3"/>
    <w:rsid w:val="1AC869BE"/>
    <w:rsid w:val="1ADE5B3D"/>
    <w:rsid w:val="1AEA4BCC"/>
    <w:rsid w:val="1AEC1F10"/>
    <w:rsid w:val="1AEF64DE"/>
    <w:rsid w:val="1B115EFC"/>
    <w:rsid w:val="1B422C1A"/>
    <w:rsid w:val="1B475563"/>
    <w:rsid w:val="1B476371"/>
    <w:rsid w:val="1B485F1F"/>
    <w:rsid w:val="1B572561"/>
    <w:rsid w:val="1B6D55FC"/>
    <w:rsid w:val="1B815F58"/>
    <w:rsid w:val="1BAA75DA"/>
    <w:rsid w:val="1BE03684"/>
    <w:rsid w:val="1BFF0A8F"/>
    <w:rsid w:val="1C214D4A"/>
    <w:rsid w:val="1C357BEC"/>
    <w:rsid w:val="1C9B473E"/>
    <w:rsid w:val="1CD62999"/>
    <w:rsid w:val="1CFA7C01"/>
    <w:rsid w:val="1CFD1C79"/>
    <w:rsid w:val="1D36367E"/>
    <w:rsid w:val="1D3C1F3F"/>
    <w:rsid w:val="1D8224EC"/>
    <w:rsid w:val="1D8F7BAF"/>
    <w:rsid w:val="1DA60268"/>
    <w:rsid w:val="1DB1240E"/>
    <w:rsid w:val="1DD20BD2"/>
    <w:rsid w:val="1E290486"/>
    <w:rsid w:val="1E297CCE"/>
    <w:rsid w:val="1E484965"/>
    <w:rsid w:val="1E5E07DB"/>
    <w:rsid w:val="1E985825"/>
    <w:rsid w:val="1EF64E23"/>
    <w:rsid w:val="1F0016F8"/>
    <w:rsid w:val="1F0B2FB3"/>
    <w:rsid w:val="1F481D9F"/>
    <w:rsid w:val="1F543DD7"/>
    <w:rsid w:val="1F987976"/>
    <w:rsid w:val="1FE93022"/>
    <w:rsid w:val="20236710"/>
    <w:rsid w:val="20682C69"/>
    <w:rsid w:val="207F1662"/>
    <w:rsid w:val="21043F92"/>
    <w:rsid w:val="21184DF1"/>
    <w:rsid w:val="21415713"/>
    <w:rsid w:val="21745C7F"/>
    <w:rsid w:val="217F568E"/>
    <w:rsid w:val="21AA12DC"/>
    <w:rsid w:val="21AD54ED"/>
    <w:rsid w:val="21E47B94"/>
    <w:rsid w:val="220C6BEA"/>
    <w:rsid w:val="221F3D70"/>
    <w:rsid w:val="22503363"/>
    <w:rsid w:val="22AD3F8D"/>
    <w:rsid w:val="22B20301"/>
    <w:rsid w:val="22B73F22"/>
    <w:rsid w:val="22CA1C9B"/>
    <w:rsid w:val="235305E9"/>
    <w:rsid w:val="235723CE"/>
    <w:rsid w:val="239410A9"/>
    <w:rsid w:val="23C855E2"/>
    <w:rsid w:val="24043283"/>
    <w:rsid w:val="241F6FC7"/>
    <w:rsid w:val="242B6EDE"/>
    <w:rsid w:val="246566F7"/>
    <w:rsid w:val="248B628E"/>
    <w:rsid w:val="250D3E1A"/>
    <w:rsid w:val="25C90FF5"/>
    <w:rsid w:val="25FC5245"/>
    <w:rsid w:val="263E0C50"/>
    <w:rsid w:val="26554AE0"/>
    <w:rsid w:val="26814D79"/>
    <w:rsid w:val="26AA7CF2"/>
    <w:rsid w:val="26BC78A8"/>
    <w:rsid w:val="26CC6BD6"/>
    <w:rsid w:val="26D1255E"/>
    <w:rsid w:val="26D86A22"/>
    <w:rsid w:val="26E1600F"/>
    <w:rsid w:val="2777523E"/>
    <w:rsid w:val="279219F4"/>
    <w:rsid w:val="27AA2A2E"/>
    <w:rsid w:val="27E952D1"/>
    <w:rsid w:val="2842433F"/>
    <w:rsid w:val="289D5038"/>
    <w:rsid w:val="28A65C9B"/>
    <w:rsid w:val="28A76FD8"/>
    <w:rsid w:val="28C038A7"/>
    <w:rsid w:val="28E508DE"/>
    <w:rsid w:val="28ED768F"/>
    <w:rsid w:val="29213242"/>
    <w:rsid w:val="292C258B"/>
    <w:rsid w:val="29513D12"/>
    <w:rsid w:val="295421FA"/>
    <w:rsid w:val="297958B9"/>
    <w:rsid w:val="298373F6"/>
    <w:rsid w:val="29893805"/>
    <w:rsid w:val="29B00C7C"/>
    <w:rsid w:val="29B034B5"/>
    <w:rsid w:val="29B16129"/>
    <w:rsid w:val="29CC6EAB"/>
    <w:rsid w:val="29CD022B"/>
    <w:rsid w:val="29DF1472"/>
    <w:rsid w:val="2A9F6CD8"/>
    <w:rsid w:val="2AC04158"/>
    <w:rsid w:val="2B42649F"/>
    <w:rsid w:val="2B48570E"/>
    <w:rsid w:val="2B5865A7"/>
    <w:rsid w:val="2B5D2A21"/>
    <w:rsid w:val="2B7C159A"/>
    <w:rsid w:val="2BD609DC"/>
    <w:rsid w:val="2C392DD5"/>
    <w:rsid w:val="2C506590"/>
    <w:rsid w:val="2C581526"/>
    <w:rsid w:val="2C8A1B51"/>
    <w:rsid w:val="2C9F70A8"/>
    <w:rsid w:val="2CC9230F"/>
    <w:rsid w:val="2D1B3FFD"/>
    <w:rsid w:val="2D4736F7"/>
    <w:rsid w:val="2DA6490F"/>
    <w:rsid w:val="2E5229FE"/>
    <w:rsid w:val="2E582B60"/>
    <w:rsid w:val="2E646C61"/>
    <w:rsid w:val="2E664E8A"/>
    <w:rsid w:val="2E740630"/>
    <w:rsid w:val="2E825AC5"/>
    <w:rsid w:val="2EBA2218"/>
    <w:rsid w:val="2ECF67D1"/>
    <w:rsid w:val="2F4A419F"/>
    <w:rsid w:val="2FCE4E32"/>
    <w:rsid w:val="2FE11549"/>
    <w:rsid w:val="2FFE30E4"/>
    <w:rsid w:val="30124337"/>
    <w:rsid w:val="30236CA4"/>
    <w:rsid w:val="305E63E1"/>
    <w:rsid w:val="30A44DAC"/>
    <w:rsid w:val="30B56D22"/>
    <w:rsid w:val="30BD1F24"/>
    <w:rsid w:val="30EA0F64"/>
    <w:rsid w:val="30F037D8"/>
    <w:rsid w:val="313445BD"/>
    <w:rsid w:val="31553769"/>
    <w:rsid w:val="315876FA"/>
    <w:rsid w:val="316638D7"/>
    <w:rsid w:val="319655B9"/>
    <w:rsid w:val="31A70486"/>
    <w:rsid w:val="31D31E07"/>
    <w:rsid w:val="31D7511B"/>
    <w:rsid w:val="31E825C9"/>
    <w:rsid w:val="31FD43A1"/>
    <w:rsid w:val="3208271C"/>
    <w:rsid w:val="32145748"/>
    <w:rsid w:val="3266606D"/>
    <w:rsid w:val="326D30D4"/>
    <w:rsid w:val="327E5C3B"/>
    <w:rsid w:val="328B7809"/>
    <w:rsid w:val="32BA3F17"/>
    <w:rsid w:val="32D72CB9"/>
    <w:rsid w:val="32F8368C"/>
    <w:rsid w:val="33727D95"/>
    <w:rsid w:val="33D822E0"/>
    <w:rsid w:val="33FF3DFF"/>
    <w:rsid w:val="34406404"/>
    <w:rsid w:val="34417D76"/>
    <w:rsid w:val="347365DF"/>
    <w:rsid w:val="34846FF6"/>
    <w:rsid w:val="348D59BE"/>
    <w:rsid w:val="34AF4FB2"/>
    <w:rsid w:val="34B53659"/>
    <w:rsid w:val="34C35515"/>
    <w:rsid w:val="355A24A4"/>
    <w:rsid w:val="356E4958"/>
    <w:rsid w:val="35716577"/>
    <w:rsid w:val="359B774F"/>
    <w:rsid w:val="359E7E5B"/>
    <w:rsid w:val="35A76F1A"/>
    <w:rsid w:val="35AC591E"/>
    <w:rsid w:val="35CA1A97"/>
    <w:rsid w:val="36416603"/>
    <w:rsid w:val="366D3FDE"/>
    <w:rsid w:val="369002A9"/>
    <w:rsid w:val="36F977DC"/>
    <w:rsid w:val="377207F9"/>
    <w:rsid w:val="37B542BD"/>
    <w:rsid w:val="37DA5F5D"/>
    <w:rsid w:val="37F66CBC"/>
    <w:rsid w:val="380A4F4D"/>
    <w:rsid w:val="38E73858"/>
    <w:rsid w:val="39117401"/>
    <w:rsid w:val="39BD1530"/>
    <w:rsid w:val="39D14320"/>
    <w:rsid w:val="39D75F4C"/>
    <w:rsid w:val="3A3D74AC"/>
    <w:rsid w:val="3A5B64BF"/>
    <w:rsid w:val="3A737E1D"/>
    <w:rsid w:val="3A8913DA"/>
    <w:rsid w:val="3B047908"/>
    <w:rsid w:val="3B29118F"/>
    <w:rsid w:val="3B5D1473"/>
    <w:rsid w:val="3BBC3D73"/>
    <w:rsid w:val="3BCE6035"/>
    <w:rsid w:val="3BD2673F"/>
    <w:rsid w:val="3BD35780"/>
    <w:rsid w:val="3BFA1F5C"/>
    <w:rsid w:val="3C040F7F"/>
    <w:rsid w:val="3C080562"/>
    <w:rsid w:val="3C0B6CF9"/>
    <w:rsid w:val="3C182357"/>
    <w:rsid w:val="3C376D00"/>
    <w:rsid w:val="3C4C24CE"/>
    <w:rsid w:val="3C6606C0"/>
    <w:rsid w:val="3C703430"/>
    <w:rsid w:val="3C875EC3"/>
    <w:rsid w:val="3C9932DF"/>
    <w:rsid w:val="3CC32859"/>
    <w:rsid w:val="3CEE698F"/>
    <w:rsid w:val="3CF47A64"/>
    <w:rsid w:val="3D0669E3"/>
    <w:rsid w:val="3D33560C"/>
    <w:rsid w:val="3D395C2B"/>
    <w:rsid w:val="3E4E5825"/>
    <w:rsid w:val="3EE96939"/>
    <w:rsid w:val="3EFC2AFE"/>
    <w:rsid w:val="3F101972"/>
    <w:rsid w:val="3F274B24"/>
    <w:rsid w:val="3F31171C"/>
    <w:rsid w:val="3F6923D2"/>
    <w:rsid w:val="3F8953B1"/>
    <w:rsid w:val="3FA82694"/>
    <w:rsid w:val="3FBC5BF3"/>
    <w:rsid w:val="3FC84505"/>
    <w:rsid w:val="3FDE7043"/>
    <w:rsid w:val="40072446"/>
    <w:rsid w:val="40277A82"/>
    <w:rsid w:val="402C0F88"/>
    <w:rsid w:val="40374A19"/>
    <w:rsid w:val="404E4053"/>
    <w:rsid w:val="40AB5A46"/>
    <w:rsid w:val="40D5260A"/>
    <w:rsid w:val="40E15BB0"/>
    <w:rsid w:val="40FE6A4F"/>
    <w:rsid w:val="41212647"/>
    <w:rsid w:val="41B76B74"/>
    <w:rsid w:val="420714C0"/>
    <w:rsid w:val="42243A57"/>
    <w:rsid w:val="42252E04"/>
    <w:rsid w:val="42463C54"/>
    <w:rsid w:val="42F81B20"/>
    <w:rsid w:val="43095EAC"/>
    <w:rsid w:val="43C06A15"/>
    <w:rsid w:val="43D27CD5"/>
    <w:rsid w:val="44061C8A"/>
    <w:rsid w:val="441E12D4"/>
    <w:rsid w:val="44282B12"/>
    <w:rsid w:val="445B05EC"/>
    <w:rsid w:val="446327FD"/>
    <w:rsid w:val="449C0630"/>
    <w:rsid w:val="449D66AB"/>
    <w:rsid w:val="45236178"/>
    <w:rsid w:val="45366537"/>
    <w:rsid w:val="45587450"/>
    <w:rsid w:val="45617FF0"/>
    <w:rsid w:val="457C4906"/>
    <w:rsid w:val="45FB40B8"/>
    <w:rsid w:val="461454FC"/>
    <w:rsid w:val="471E3203"/>
    <w:rsid w:val="47307948"/>
    <w:rsid w:val="4747015F"/>
    <w:rsid w:val="475A1199"/>
    <w:rsid w:val="47883447"/>
    <w:rsid w:val="47A01F95"/>
    <w:rsid w:val="482454FB"/>
    <w:rsid w:val="487B2FAF"/>
    <w:rsid w:val="487C2C10"/>
    <w:rsid w:val="488105AE"/>
    <w:rsid w:val="49301308"/>
    <w:rsid w:val="49312E52"/>
    <w:rsid w:val="493A1213"/>
    <w:rsid w:val="49654C0D"/>
    <w:rsid w:val="496F78DE"/>
    <w:rsid w:val="49CA1100"/>
    <w:rsid w:val="49D74A8D"/>
    <w:rsid w:val="4A265CD0"/>
    <w:rsid w:val="4A3B3E49"/>
    <w:rsid w:val="4A4C5633"/>
    <w:rsid w:val="4A644BD0"/>
    <w:rsid w:val="4A77199C"/>
    <w:rsid w:val="4A834587"/>
    <w:rsid w:val="4A8D286E"/>
    <w:rsid w:val="4ABD2ACF"/>
    <w:rsid w:val="4ACE27A1"/>
    <w:rsid w:val="4AD97044"/>
    <w:rsid w:val="4B15095E"/>
    <w:rsid w:val="4B2533EC"/>
    <w:rsid w:val="4B745930"/>
    <w:rsid w:val="4B7F6C6A"/>
    <w:rsid w:val="4B9F2D25"/>
    <w:rsid w:val="4BB57E75"/>
    <w:rsid w:val="4BD60E4C"/>
    <w:rsid w:val="4BEB73AD"/>
    <w:rsid w:val="4C0F6846"/>
    <w:rsid w:val="4C751FFF"/>
    <w:rsid w:val="4C8B0E8C"/>
    <w:rsid w:val="4C954B52"/>
    <w:rsid w:val="4CBB4201"/>
    <w:rsid w:val="4CD163CA"/>
    <w:rsid w:val="4CFD6207"/>
    <w:rsid w:val="4D2C5918"/>
    <w:rsid w:val="4D4D02C3"/>
    <w:rsid w:val="4D506E05"/>
    <w:rsid w:val="4D844F64"/>
    <w:rsid w:val="4DA1289B"/>
    <w:rsid w:val="4DE06358"/>
    <w:rsid w:val="4DFA4A5C"/>
    <w:rsid w:val="4E842BF4"/>
    <w:rsid w:val="4E8C7B87"/>
    <w:rsid w:val="4EE6630D"/>
    <w:rsid w:val="4EE847F0"/>
    <w:rsid w:val="4F3F6A09"/>
    <w:rsid w:val="4F4E304D"/>
    <w:rsid w:val="4F4E5230"/>
    <w:rsid w:val="4F8B3088"/>
    <w:rsid w:val="4FB562EC"/>
    <w:rsid w:val="4FF938B1"/>
    <w:rsid w:val="500455B4"/>
    <w:rsid w:val="501535BB"/>
    <w:rsid w:val="50323F40"/>
    <w:rsid w:val="50876CBF"/>
    <w:rsid w:val="508F359D"/>
    <w:rsid w:val="50916144"/>
    <w:rsid w:val="50F422AD"/>
    <w:rsid w:val="517823CD"/>
    <w:rsid w:val="51AA5ABF"/>
    <w:rsid w:val="51B5477F"/>
    <w:rsid w:val="51BF53CE"/>
    <w:rsid w:val="520C2348"/>
    <w:rsid w:val="52130E04"/>
    <w:rsid w:val="526B2683"/>
    <w:rsid w:val="52807EF5"/>
    <w:rsid w:val="52A45C67"/>
    <w:rsid w:val="530B37C2"/>
    <w:rsid w:val="531428D9"/>
    <w:rsid w:val="53305EEE"/>
    <w:rsid w:val="536C61F5"/>
    <w:rsid w:val="53C266A7"/>
    <w:rsid w:val="53C4337C"/>
    <w:rsid w:val="53F04153"/>
    <w:rsid w:val="5413618A"/>
    <w:rsid w:val="54164875"/>
    <w:rsid w:val="541703E8"/>
    <w:rsid w:val="54696DE7"/>
    <w:rsid w:val="54B8249D"/>
    <w:rsid w:val="54DA591D"/>
    <w:rsid w:val="54DD5463"/>
    <w:rsid w:val="54E4180D"/>
    <w:rsid w:val="550A1443"/>
    <w:rsid w:val="552C2185"/>
    <w:rsid w:val="553E576E"/>
    <w:rsid w:val="557831FF"/>
    <w:rsid w:val="557F5CE8"/>
    <w:rsid w:val="561D36CF"/>
    <w:rsid w:val="562A348A"/>
    <w:rsid w:val="565F3EA3"/>
    <w:rsid w:val="56843326"/>
    <w:rsid w:val="56D94F57"/>
    <w:rsid w:val="57B80DF2"/>
    <w:rsid w:val="57E45E59"/>
    <w:rsid w:val="57F97124"/>
    <w:rsid w:val="586D65BF"/>
    <w:rsid w:val="58BE6BE8"/>
    <w:rsid w:val="590F1CF3"/>
    <w:rsid w:val="59233D65"/>
    <w:rsid w:val="593B06CA"/>
    <w:rsid w:val="595C3AB4"/>
    <w:rsid w:val="596352A6"/>
    <w:rsid w:val="597E4AE9"/>
    <w:rsid w:val="59867AE0"/>
    <w:rsid w:val="59935DF6"/>
    <w:rsid w:val="5997274A"/>
    <w:rsid w:val="599A2926"/>
    <w:rsid w:val="59D54AFD"/>
    <w:rsid w:val="59EA5F12"/>
    <w:rsid w:val="5A22403A"/>
    <w:rsid w:val="5A4F1485"/>
    <w:rsid w:val="5A8D27C9"/>
    <w:rsid w:val="5A915324"/>
    <w:rsid w:val="5AB10EAF"/>
    <w:rsid w:val="5AB135A7"/>
    <w:rsid w:val="5AC030A1"/>
    <w:rsid w:val="5AE33B49"/>
    <w:rsid w:val="5AFF1CA9"/>
    <w:rsid w:val="5B5169FA"/>
    <w:rsid w:val="5B794ECD"/>
    <w:rsid w:val="5B97294B"/>
    <w:rsid w:val="5BBC37CA"/>
    <w:rsid w:val="5BCA35DF"/>
    <w:rsid w:val="5BE4639F"/>
    <w:rsid w:val="5C110076"/>
    <w:rsid w:val="5C6774B5"/>
    <w:rsid w:val="5D2724B9"/>
    <w:rsid w:val="5D7D03E0"/>
    <w:rsid w:val="5D9E52DA"/>
    <w:rsid w:val="5DAE7881"/>
    <w:rsid w:val="5DC109A8"/>
    <w:rsid w:val="5DEC5898"/>
    <w:rsid w:val="5E063A05"/>
    <w:rsid w:val="5EA622C2"/>
    <w:rsid w:val="5ECA6292"/>
    <w:rsid w:val="5EDC5C71"/>
    <w:rsid w:val="5F114F4E"/>
    <w:rsid w:val="5F757272"/>
    <w:rsid w:val="5F8C63BC"/>
    <w:rsid w:val="5FCB21BB"/>
    <w:rsid w:val="5FD27B41"/>
    <w:rsid w:val="5FD977BD"/>
    <w:rsid w:val="612017BD"/>
    <w:rsid w:val="61386347"/>
    <w:rsid w:val="614A20DD"/>
    <w:rsid w:val="616B3797"/>
    <w:rsid w:val="61CA4E74"/>
    <w:rsid w:val="61EB26AC"/>
    <w:rsid w:val="61FF420C"/>
    <w:rsid w:val="62017172"/>
    <w:rsid w:val="620D196D"/>
    <w:rsid w:val="622D482F"/>
    <w:rsid w:val="628270BB"/>
    <w:rsid w:val="62BC7896"/>
    <w:rsid w:val="631437BD"/>
    <w:rsid w:val="637C3572"/>
    <w:rsid w:val="64160A47"/>
    <w:rsid w:val="655065D3"/>
    <w:rsid w:val="658A1908"/>
    <w:rsid w:val="65A46927"/>
    <w:rsid w:val="65B14D0C"/>
    <w:rsid w:val="660E3E09"/>
    <w:rsid w:val="663E1CDA"/>
    <w:rsid w:val="66C63A4C"/>
    <w:rsid w:val="67075F9D"/>
    <w:rsid w:val="677E0844"/>
    <w:rsid w:val="67B44990"/>
    <w:rsid w:val="67D75150"/>
    <w:rsid w:val="681609CF"/>
    <w:rsid w:val="688E54B0"/>
    <w:rsid w:val="689A2101"/>
    <w:rsid w:val="6922316E"/>
    <w:rsid w:val="695964B6"/>
    <w:rsid w:val="695D7392"/>
    <w:rsid w:val="69665F8A"/>
    <w:rsid w:val="69726ED1"/>
    <w:rsid w:val="698B4AC5"/>
    <w:rsid w:val="69CD73BC"/>
    <w:rsid w:val="6A1D1E8D"/>
    <w:rsid w:val="6A685970"/>
    <w:rsid w:val="6A717E8F"/>
    <w:rsid w:val="6A775913"/>
    <w:rsid w:val="6A8E580E"/>
    <w:rsid w:val="6B075F1F"/>
    <w:rsid w:val="6B222728"/>
    <w:rsid w:val="6B454520"/>
    <w:rsid w:val="6B8B0286"/>
    <w:rsid w:val="6BCF322F"/>
    <w:rsid w:val="6BE034C7"/>
    <w:rsid w:val="6C4F1E88"/>
    <w:rsid w:val="6C6136DC"/>
    <w:rsid w:val="6C6807EB"/>
    <w:rsid w:val="6C695C08"/>
    <w:rsid w:val="6CED36D3"/>
    <w:rsid w:val="6D0D2E42"/>
    <w:rsid w:val="6D2F41B3"/>
    <w:rsid w:val="6D537BA4"/>
    <w:rsid w:val="6D7974A1"/>
    <w:rsid w:val="6DA1053D"/>
    <w:rsid w:val="6DD7002C"/>
    <w:rsid w:val="6DE51A84"/>
    <w:rsid w:val="6E212CB5"/>
    <w:rsid w:val="6E2525F4"/>
    <w:rsid w:val="6E957CFF"/>
    <w:rsid w:val="6EFD4C32"/>
    <w:rsid w:val="6F224966"/>
    <w:rsid w:val="6F5B6F85"/>
    <w:rsid w:val="6FEC00A8"/>
    <w:rsid w:val="707B2DA4"/>
    <w:rsid w:val="70AE5A43"/>
    <w:rsid w:val="70C94E8C"/>
    <w:rsid w:val="70F1172D"/>
    <w:rsid w:val="710B4C4D"/>
    <w:rsid w:val="715371C0"/>
    <w:rsid w:val="718136A7"/>
    <w:rsid w:val="7187244E"/>
    <w:rsid w:val="71932F85"/>
    <w:rsid w:val="71BA2DCA"/>
    <w:rsid w:val="71C93C40"/>
    <w:rsid w:val="71DA02A1"/>
    <w:rsid w:val="71DE0DC0"/>
    <w:rsid w:val="71FA7E9C"/>
    <w:rsid w:val="720E4982"/>
    <w:rsid w:val="721068E8"/>
    <w:rsid w:val="72172CC3"/>
    <w:rsid w:val="722A211E"/>
    <w:rsid w:val="72424BF8"/>
    <w:rsid w:val="726A28A6"/>
    <w:rsid w:val="72A37C43"/>
    <w:rsid w:val="72D81525"/>
    <w:rsid w:val="73066544"/>
    <w:rsid w:val="73354F87"/>
    <w:rsid w:val="73634879"/>
    <w:rsid w:val="73E60003"/>
    <w:rsid w:val="74401277"/>
    <w:rsid w:val="747D211A"/>
    <w:rsid w:val="74807E96"/>
    <w:rsid w:val="74B6488C"/>
    <w:rsid w:val="74F33431"/>
    <w:rsid w:val="753B480F"/>
    <w:rsid w:val="75675D53"/>
    <w:rsid w:val="7587096F"/>
    <w:rsid w:val="7590636C"/>
    <w:rsid w:val="759E6A26"/>
    <w:rsid w:val="75C9527A"/>
    <w:rsid w:val="75E664C2"/>
    <w:rsid w:val="75E93CB7"/>
    <w:rsid w:val="75EF34ED"/>
    <w:rsid w:val="76553125"/>
    <w:rsid w:val="766B134D"/>
    <w:rsid w:val="7676291E"/>
    <w:rsid w:val="76C618D2"/>
    <w:rsid w:val="76D76BE0"/>
    <w:rsid w:val="771A0090"/>
    <w:rsid w:val="771D3195"/>
    <w:rsid w:val="773768B2"/>
    <w:rsid w:val="77787FA0"/>
    <w:rsid w:val="77F83744"/>
    <w:rsid w:val="77F8469B"/>
    <w:rsid w:val="780255F9"/>
    <w:rsid w:val="783328A3"/>
    <w:rsid w:val="789128D5"/>
    <w:rsid w:val="789316D4"/>
    <w:rsid w:val="78F72793"/>
    <w:rsid w:val="792D5D96"/>
    <w:rsid w:val="79561BAF"/>
    <w:rsid w:val="797A1F96"/>
    <w:rsid w:val="79846B0F"/>
    <w:rsid w:val="79C805EE"/>
    <w:rsid w:val="79DE5676"/>
    <w:rsid w:val="79FB7B27"/>
    <w:rsid w:val="7A2D78C3"/>
    <w:rsid w:val="7A352545"/>
    <w:rsid w:val="7A76084B"/>
    <w:rsid w:val="7A797FA0"/>
    <w:rsid w:val="7A923CE3"/>
    <w:rsid w:val="7AA667BD"/>
    <w:rsid w:val="7AEE164D"/>
    <w:rsid w:val="7B035673"/>
    <w:rsid w:val="7B770845"/>
    <w:rsid w:val="7B78303C"/>
    <w:rsid w:val="7BAC19DF"/>
    <w:rsid w:val="7BB3200E"/>
    <w:rsid w:val="7BE920B1"/>
    <w:rsid w:val="7BF90B0B"/>
    <w:rsid w:val="7C3E3194"/>
    <w:rsid w:val="7C9725BB"/>
    <w:rsid w:val="7CA20C1C"/>
    <w:rsid w:val="7CB541EC"/>
    <w:rsid w:val="7CC65096"/>
    <w:rsid w:val="7CD355D6"/>
    <w:rsid w:val="7CE52C94"/>
    <w:rsid w:val="7CE933CE"/>
    <w:rsid w:val="7CF034A0"/>
    <w:rsid w:val="7D040EB6"/>
    <w:rsid w:val="7D472190"/>
    <w:rsid w:val="7D57128D"/>
    <w:rsid w:val="7D5B6E47"/>
    <w:rsid w:val="7D6C771B"/>
    <w:rsid w:val="7D6E51E9"/>
    <w:rsid w:val="7D944CF6"/>
    <w:rsid w:val="7DBA414F"/>
    <w:rsid w:val="7DCF495F"/>
    <w:rsid w:val="7DDE6C4A"/>
    <w:rsid w:val="7DE4587D"/>
    <w:rsid w:val="7DF04E86"/>
    <w:rsid w:val="7E623121"/>
    <w:rsid w:val="7E9318B9"/>
    <w:rsid w:val="7EA720E9"/>
    <w:rsid w:val="7ED27EB5"/>
    <w:rsid w:val="7F3F4200"/>
    <w:rsid w:val="7F582219"/>
    <w:rsid w:val="7F7E3154"/>
    <w:rsid w:val="7F935DB9"/>
    <w:rsid w:val="7FA7670E"/>
    <w:rsid w:val="7FC63012"/>
    <w:rsid w:val="7FCE30C5"/>
    <w:rsid w:val="7FF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0E0AB5D"/>
  <w15:docId w15:val="{9D5E2115-5D09-468B-95DD-CEC73E82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qFormat/>
    <w:rPr>
      <w:rFonts w:cs="Times New Roman"/>
      <w:color w:val="0000FF"/>
      <w:u w:val="singl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宋体" w:hAnsi="宋体" w:cstheme="minorBidi" w:hint="eastAsia"/>
      <w:color w:val="000000"/>
      <w:sz w:val="24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table" w:customStyle="1" w:styleId="TableNormal">
    <w:name w:val="Table Normal"/>
    <w:autoRedefine/>
    <w:semiHidden/>
    <w:unhideWhenUsed/>
    <w:qFormat/>
    <w:rsid w:val="00CD4A53"/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CD4A53"/>
    <w:pPr>
      <w:kinsoku w:val="0"/>
      <w:autoSpaceDE w:val="0"/>
      <w:autoSpaceDN w:val="0"/>
      <w:adjustRightInd w:val="0"/>
      <w:snapToGrid w:val="0"/>
      <w:textAlignment w:val="baseline"/>
    </w:pPr>
    <w:rPr>
      <w:rFonts w:ascii="宋体" w:eastAsia="宋体" w:hAnsi="宋体" w:cs="宋体"/>
      <w:snapToGrid w:val="0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ED0FAB-C986-4A04-B283-9BCB9BE96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5</Pages>
  <Words>793</Words>
  <Characters>4525</Characters>
  <Application>Microsoft Office Word</Application>
  <DocSecurity>8</DocSecurity>
  <Lines>37</Lines>
  <Paragraphs>10</Paragraphs>
  <ScaleCrop>false</ScaleCrop>
  <Company>微软中国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xingyuncong</dc:creator>
  <cp:lastModifiedBy>m h</cp:lastModifiedBy>
  <cp:revision>160</cp:revision>
  <cp:lastPrinted>2022-01-15T05:15:00Z</cp:lastPrinted>
  <dcterms:created xsi:type="dcterms:W3CDTF">2021-06-26T13:12:00Z</dcterms:created>
  <dcterms:modified xsi:type="dcterms:W3CDTF">2025-09-16T06:52:00Z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2172E494333F46D3814D1D6A15B57B78</vt:lpwstr>
  </property>
  <property fmtid="{D5CDD505-2E9C-101B-9397-08002B2CF9AE}" pid="4" name="KSOTemplateDocerSaveRecord">
    <vt:lpwstr>eyJoZGlkIjoiZGY0ZTk0ZjJlOWIyMTI3MWQ0MzcwNTBhZDM5MWQxOWYifQ==</vt:lpwstr>
  </property>
</Properties>
</file>